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4D196" w14:textId="77777777" w:rsidR="00BA7903" w:rsidRDefault="0054423C" w:rsidP="00285337">
      <w:pPr>
        <w:tabs>
          <w:tab w:val="right" w:pos="9000"/>
        </w:tabs>
        <w:rPr>
          <w:rFonts w:ascii="Times New Roman" w:hAnsi="Times New Roman"/>
          <w:b/>
          <w:sz w:val="32"/>
          <w:szCs w:val="32"/>
        </w:rPr>
      </w:pPr>
      <w:r>
        <w:rPr>
          <w:rFonts w:ascii="Times New Roman" w:hAnsi="Times New Roman"/>
          <w:b/>
          <w:noProof/>
          <w:sz w:val="32"/>
          <w:szCs w:val="32"/>
          <w:lang w:eastAsia="en-GB"/>
        </w:rPr>
        <w:drawing>
          <wp:anchor distT="0" distB="0" distL="114300" distR="114300" simplePos="0" relativeHeight="251658240" behindDoc="0" locked="0" layoutInCell="1" allowOverlap="1" wp14:anchorId="46CD4D11" wp14:editId="6916DE3F">
            <wp:simplePos x="0" y="0"/>
            <wp:positionH relativeFrom="column">
              <wp:posOffset>2004060</wp:posOffset>
            </wp:positionH>
            <wp:positionV relativeFrom="paragraph">
              <wp:posOffset>-421005</wp:posOffset>
            </wp:positionV>
            <wp:extent cx="1933575" cy="8401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840161"/>
                    </a:xfrm>
                    <a:prstGeom prst="rect">
                      <a:avLst/>
                    </a:prstGeom>
                  </pic:spPr>
                </pic:pic>
              </a:graphicData>
            </a:graphic>
            <wp14:sizeRelH relativeFrom="margin">
              <wp14:pctWidth>0</wp14:pctWidth>
            </wp14:sizeRelH>
            <wp14:sizeRelV relativeFrom="margin">
              <wp14:pctHeight>0</wp14:pctHeight>
            </wp14:sizeRelV>
          </wp:anchor>
        </w:drawing>
      </w:r>
    </w:p>
    <w:p w14:paraId="063933EC" w14:textId="77777777" w:rsidR="00BA7903" w:rsidRDefault="00BA7903" w:rsidP="00BA7903">
      <w:pPr>
        <w:tabs>
          <w:tab w:val="right" w:pos="9000"/>
        </w:tabs>
        <w:jc w:val="center"/>
        <w:rPr>
          <w:rFonts w:ascii="Times New Roman" w:hAnsi="Times New Roman"/>
          <w:b/>
          <w:sz w:val="32"/>
          <w:szCs w:val="32"/>
        </w:rPr>
      </w:pPr>
    </w:p>
    <w:p w14:paraId="3708D5F7" w14:textId="77777777" w:rsidR="0031000A" w:rsidRPr="006468AA" w:rsidRDefault="0031000A" w:rsidP="009A74D5">
      <w:pPr>
        <w:tabs>
          <w:tab w:val="right" w:pos="9000"/>
        </w:tabs>
        <w:rPr>
          <w:rFonts w:ascii="Times New Roman" w:hAnsi="Times New Roman"/>
          <w:b/>
          <w:szCs w:val="24"/>
        </w:rPr>
      </w:pPr>
    </w:p>
    <w:p w14:paraId="6905410A" w14:textId="358249FD" w:rsidR="009B28B7" w:rsidRPr="00980DDF" w:rsidRDefault="00991BFC" w:rsidP="00E12017">
      <w:pPr>
        <w:tabs>
          <w:tab w:val="right" w:pos="9000"/>
        </w:tabs>
        <w:jc w:val="center"/>
        <w:rPr>
          <w:b/>
          <w:szCs w:val="24"/>
        </w:rPr>
      </w:pPr>
      <w:r w:rsidRPr="00980DDF">
        <w:rPr>
          <w:b/>
          <w:noProof/>
          <w:szCs w:val="24"/>
          <w:lang w:eastAsia="en-GB"/>
        </w:rPr>
        <w:t>M</w:t>
      </w:r>
      <w:r w:rsidR="000D38F1" w:rsidRPr="00980DDF">
        <w:rPr>
          <w:b/>
          <w:noProof/>
          <w:szCs w:val="24"/>
          <w:lang w:eastAsia="en-GB"/>
        </w:rPr>
        <w:t>inutes of the</w:t>
      </w:r>
      <w:r w:rsidR="00CE1459" w:rsidRPr="00980DDF">
        <w:rPr>
          <w:b/>
          <w:szCs w:val="24"/>
        </w:rPr>
        <w:t xml:space="preserve"> Stratton Audley Parish Council on </w:t>
      </w:r>
      <w:r w:rsidR="00DC61E4" w:rsidRPr="00980DDF">
        <w:rPr>
          <w:b/>
          <w:szCs w:val="24"/>
        </w:rPr>
        <w:t xml:space="preserve">Wednesday </w:t>
      </w:r>
      <w:r w:rsidR="00301C32">
        <w:rPr>
          <w:b/>
          <w:szCs w:val="24"/>
        </w:rPr>
        <w:t>5</w:t>
      </w:r>
      <w:r w:rsidR="00301C32" w:rsidRPr="00301C32">
        <w:rPr>
          <w:b/>
          <w:szCs w:val="24"/>
          <w:vertAlign w:val="superscript"/>
        </w:rPr>
        <w:t>th</w:t>
      </w:r>
      <w:r w:rsidR="00301C32">
        <w:rPr>
          <w:b/>
          <w:szCs w:val="24"/>
        </w:rPr>
        <w:t xml:space="preserve"> June</w:t>
      </w:r>
      <w:r w:rsidR="002128CA">
        <w:rPr>
          <w:b/>
          <w:szCs w:val="24"/>
        </w:rPr>
        <w:t xml:space="preserve"> 2019</w:t>
      </w:r>
    </w:p>
    <w:p w14:paraId="099D1472" w14:textId="4FE68AFB" w:rsidR="00713E33" w:rsidRDefault="000D38F1" w:rsidP="00FD7842">
      <w:pPr>
        <w:rPr>
          <w:szCs w:val="24"/>
        </w:rPr>
      </w:pPr>
      <w:r w:rsidRPr="00980DDF">
        <w:rPr>
          <w:b/>
          <w:szCs w:val="24"/>
        </w:rPr>
        <w:t>Present:</w:t>
      </w:r>
      <w:r w:rsidR="006E5738" w:rsidRPr="00980DDF">
        <w:rPr>
          <w:b/>
          <w:szCs w:val="24"/>
        </w:rPr>
        <w:t xml:space="preserve"> </w:t>
      </w:r>
      <w:r w:rsidR="006E5738" w:rsidRPr="00980DDF">
        <w:rPr>
          <w:szCs w:val="24"/>
        </w:rPr>
        <w:t xml:space="preserve"> </w:t>
      </w:r>
      <w:r w:rsidR="00C70942">
        <w:rPr>
          <w:szCs w:val="24"/>
        </w:rPr>
        <w:t>Mr J Honsinger (Chairman)</w:t>
      </w:r>
      <w:r w:rsidR="00713E33">
        <w:rPr>
          <w:szCs w:val="24"/>
        </w:rPr>
        <w:t xml:space="preserve"> </w:t>
      </w:r>
      <w:r w:rsidR="00145756" w:rsidRPr="00980DDF">
        <w:rPr>
          <w:szCs w:val="24"/>
        </w:rPr>
        <w:t xml:space="preserve">Mr </w:t>
      </w:r>
      <w:r w:rsidR="00DC4AE7" w:rsidRPr="00980DDF">
        <w:rPr>
          <w:szCs w:val="24"/>
        </w:rPr>
        <w:t>A</w:t>
      </w:r>
      <w:r w:rsidR="00145756" w:rsidRPr="00980DDF">
        <w:rPr>
          <w:szCs w:val="24"/>
        </w:rPr>
        <w:t xml:space="preserve"> Flack</w:t>
      </w:r>
      <w:r w:rsidR="00C9666A">
        <w:rPr>
          <w:szCs w:val="24"/>
        </w:rPr>
        <w:t xml:space="preserve"> (Vice Chairman)</w:t>
      </w:r>
      <w:r w:rsidR="00145756" w:rsidRPr="00980DDF">
        <w:rPr>
          <w:szCs w:val="24"/>
        </w:rPr>
        <w:t xml:space="preserve">, </w:t>
      </w:r>
      <w:r w:rsidR="00713E33">
        <w:rPr>
          <w:szCs w:val="24"/>
        </w:rPr>
        <w:t>Mr G Nicholson</w:t>
      </w:r>
      <w:r w:rsidR="00431423">
        <w:rPr>
          <w:szCs w:val="24"/>
        </w:rPr>
        <w:t>,</w:t>
      </w:r>
      <w:r w:rsidR="00713E33">
        <w:rPr>
          <w:szCs w:val="24"/>
        </w:rPr>
        <w:t xml:space="preserve"> Mr J Edwards</w:t>
      </w:r>
      <w:r w:rsidR="00431423">
        <w:rPr>
          <w:szCs w:val="24"/>
        </w:rPr>
        <w:t xml:space="preserve">, </w:t>
      </w:r>
      <w:r w:rsidR="00301C32">
        <w:rPr>
          <w:szCs w:val="24"/>
        </w:rPr>
        <w:t xml:space="preserve">and </w:t>
      </w:r>
      <w:r w:rsidR="00431423">
        <w:rPr>
          <w:szCs w:val="24"/>
        </w:rPr>
        <w:t>Mr M Hedgecox</w:t>
      </w:r>
      <w:r w:rsidR="00301C32">
        <w:rPr>
          <w:szCs w:val="24"/>
        </w:rPr>
        <w:t>.</w:t>
      </w:r>
    </w:p>
    <w:p w14:paraId="6A261DE5" w14:textId="77777777" w:rsidR="002128CA" w:rsidRPr="00980DDF" w:rsidRDefault="002128CA" w:rsidP="00FD7842">
      <w:pPr>
        <w:rPr>
          <w:b/>
          <w:szCs w:val="24"/>
        </w:rPr>
      </w:pPr>
      <w:r w:rsidRPr="00980DDF">
        <w:rPr>
          <w:szCs w:val="24"/>
        </w:rPr>
        <w:t xml:space="preserve"> </w:t>
      </w:r>
    </w:p>
    <w:p w14:paraId="5355DB24" w14:textId="0DA5F5CB" w:rsidR="00D94BB0" w:rsidRDefault="000D38F1" w:rsidP="00D94BB0">
      <w:pPr>
        <w:rPr>
          <w:szCs w:val="24"/>
        </w:rPr>
      </w:pPr>
      <w:r w:rsidRPr="00980DDF">
        <w:rPr>
          <w:b/>
          <w:szCs w:val="24"/>
        </w:rPr>
        <w:t>Apologies:</w:t>
      </w:r>
      <w:r w:rsidR="00F70574" w:rsidRPr="00980DDF">
        <w:rPr>
          <w:szCs w:val="24"/>
        </w:rPr>
        <w:t xml:space="preserve"> </w:t>
      </w:r>
    </w:p>
    <w:p w14:paraId="5A6EA1F0" w14:textId="61475D76" w:rsidR="00301C32" w:rsidRDefault="00301C32" w:rsidP="00D94BB0">
      <w:pPr>
        <w:rPr>
          <w:szCs w:val="24"/>
        </w:rPr>
      </w:pPr>
      <w:r>
        <w:rPr>
          <w:szCs w:val="24"/>
        </w:rPr>
        <w:t>Mrs K Walker</w:t>
      </w:r>
    </w:p>
    <w:p w14:paraId="1FC4E513" w14:textId="1310387F" w:rsidR="002128CA" w:rsidRPr="00980DDF" w:rsidRDefault="00431423" w:rsidP="00D94BB0">
      <w:pPr>
        <w:rPr>
          <w:szCs w:val="24"/>
        </w:rPr>
      </w:pPr>
      <w:r w:rsidRPr="00980DDF">
        <w:rPr>
          <w:szCs w:val="24"/>
        </w:rPr>
        <w:t>Cllr I Corkin (CDC and OCC Councillor)</w:t>
      </w:r>
    </w:p>
    <w:p w14:paraId="5F94BA14" w14:textId="77777777" w:rsidR="00780085" w:rsidRDefault="00780085" w:rsidP="00FD7842">
      <w:pPr>
        <w:rPr>
          <w:b/>
          <w:szCs w:val="24"/>
        </w:rPr>
      </w:pPr>
      <w:r w:rsidRPr="00980DDF">
        <w:rPr>
          <w:szCs w:val="24"/>
        </w:rPr>
        <w:t>Cllr B Wood (CDC)</w:t>
      </w:r>
    </w:p>
    <w:p w14:paraId="51EFEDA7" w14:textId="77777777" w:rsidR="0024478F" w:rsidRPr="00AC4738" w:rsidRDefault="0024478F" w:rsidP="0077384B">
      <w:pPr>
        <w:rPr>
          <w:szCs w:val="24"/>
        </w:rPr>
      </w:pPr>
    </w:p>
    <w:p w14:paraId="630F2FCA" w14:textId="164AFE89" w:rsidR="00713E33" w:rsidRDefault="00D300D1" w:rsidP="00B30307">
      <w:pPr>
        <w:rPr>
          <w:rFonts w:cstheme="minorHAnsi"/>
        </w:rPr>
      </w:pPr>
      <w:r w:rsidRPr="00AC4738">
        <w:rPr>
          <w:b/>
          <w:szCs w:val="24"/>
        </w:rPr>
        <w:t>Members of the public</w:t>
      </w:r>
      <w:r w:rsidR="006E5738" w:rsidRPr="00AC4738">
        <w:rPr>
          <w:b/>
          <w:szCs w:val="24"/>
        </w:rPr>
        <w:t xml:space="preserve">: </w:t>
      </w:r>
      <w:r w:rsidRPr="00AC4738">
        <w:rPr>
          <w:b/>
          <w:szCs w:val="24"/>
        </w:rPr>
        <w:t xml:space="preserve"> </w:t>
      </w:r>
      <w:r w:rsidR="00713E33">
        <w:rPr>
          <w:b/>
          <w:szCs w:val="24"/>
        </w:rPr>
        <w:t>N</w:t>
      </w:r>
      <w:r w:rsidR="00713E33">
        <w:rPr>
          <w:szCs w:val="24"/>
        </w:rPr>
        <w:t>one.</w:t>
      </w:r>
    </w:p>
    <w:p w14:paraId="58A956C9" w14:textId="77777777" w:rsidR="0024478F" w:rsidRDefault="0024478F" w:rsidP="00055FE0">
      <w:pPr>
        <w:pStyle w:val="ListParagraph"/>
        <w:tabs>
          <w:tab w:val="right" w:pos="9000"/>
        </w:tabs>
        <w:ind w:left="0"/>
        <w:rPr>
          <w:rFonts w:cstheme="minorHAnsi"/>
        </w:rPr>
      </w:pPr>
    </w:p>
    <w:p w14:paraId="3FD54402" w14:textId="7DBD2192" w:rsidR="00EE26F6" w:rsidRPr="00D6217A" w:rsidRDefault="00EE26F6" w:rsidP="00431423">
      <w:pPr>
        <w:pStyle w:val="Heading1"/>
        <w:numPr>
          <w:ilvl w:val="0"/>
          <w:numId w:val="48"/>
        </w:numPr>
        <w:rPr>
          <w:rFonts w:cstheme="minorHAnsi"/>
          <w:szCs w:val="22"/>
        </w:rPr>
      </w:pPr>
      <w:r w:rsidRPr="00D6217A">
        <w:rPr>
          <w:rFonts w:cstheme="minorHAnsi"/>
          <w:szCs w:val="22"/>
        </w:rPr>
        <w:t xml:space="preserve">Minutes of the meeting of </w:t>
      </w:r>
      <w:r w:rsidR="00301C32">
        <w:rPr>
          <w:rFonts w:cstheme="minorHAnsi"/>
          <w:szCs w:val="22"/>
        </w:rPr>
        <w:t>1</w:t>
      </w:r>
      <w:r w:rsidR="00301C32" w:rsidRPr="00301C32">
        <w:rPr>
          <w:rFonts w:cstheme="minorHAnsi"/>
          <w:szCs w:val="22"/>
          <w:vertAlign w:val="superscript"/>
        </w:rPr>
        <w:t>st</w:t>
      </w:r>
      <w:r w:rsidR="00301C32">
        <w:rPr>
          <w:rFonts w:cstheme="minorHAnsi"/>
          <w:szCs w:val="22"/>
        </w:rPr>
        <w:t xml:space="preserve"> May</w:t>
      </w:r>
      <w:r w:rsidR="00C9666A" w:rsidRPr="00D6217A">
        <w:rPr>
          <w:rFonts w:cstheme="minorHAnsi"/>
          <w:szCs w:val="22"/>
        </w:rPr>
        <w:t xml:space="preserve"> 2019</w:t>
      </w:r>
    </w:p>
    <w:p w14:paraId="739EDB76" w14:textId="6514463F" w:rsidR="001D3421" w:rsidRPr="00D6217A" w:rsidRDefault="00766804" w:rsidP="00845E08">
      <w:pPr>
        <w:pStyle w:val="ListParagraph"/>
        <w:tabs>
          <w:tab w:val="right" w:pos="9000"/>
        </w:tabs>
        <w:ind w:left="0"/>
        <w:rPr>
          <w:rFonts w:cstheme="minorHAnsi"/>
        </w:rPr>
      </w:pPr>
      <w:r w:rsidRPr="00D6217A">
        <w:rPr>
          <w:rFonts w:cstheme="minorHAnsi"/>
        </w:rPr>
        <w:t>The Council agreed that the M</w:t>
      </w:r>
      <w:r w:rsidR="00EE26F6" w:rsidRPr="00D6217A">
        <w:rPr>
          <w:rFonts w:cstheme="minorHAnsi"/>
        </w:rPr>
        <w:t xml:space="preserve">inutes of the meeting of the </w:t>
      </w:r>
      <w:r w:rsidR="00301C32">
        <w:rPr>
          <w:rFonts w:cstheme="minorHAnsi"/>
        </w:rPr>
        <w:t>1</w:t>
      </w:r>
      <w:r w:rsidR="00301C32" w:rsidRPr="00301C32">
        <w:rPr>
          <w:rFonts w:cstheme="minorHAnsi"/>
          <w:vertAlign w:val="superscript"/>
        </w:rPr>
        <w:t>st</w:t>
      </w:r>
      <w:r w:rsidR="00301C32">
        <w:rPr>
          <w:rFonts w:cstheme="minorHAnsi"/>
        </w:rPr>
        <w:t xml:space="preserve"> May</w:t>
      </w:r>
      <w:r w:rsidR="00C9666A" w:rsidRPr="00D6217A">
        <w:rPr>
          <w:rFonts w:cstheme="minorHAnsi"/>
        </w:rPr>
        <w:t xml:space="preserve"> 2019</w:t>
      </w:r>
      <w:r w:rsidR="000078CD" w:rsidRPr="00D6217A">
        <w:rPr>
          <w:rFonts w:cstheme="minorHAnsi"/>
        </w:rPr>
        <w:t xml:space="preserve"> </w:t>
      </w:r>
      <w:r w:rsidR="00EE26F6" w:rsidRPr="00D6217A">
        <w:rPr>
          <w:rFonts w:cstheme="minorHAnsi"/>
        </w:rPr>
        <w:t xml:space="preserve">were </w:t>
      </w:r>
      <w:r w:rsidR="00810B57" w:rsidRPr="00D6217A">
        <w:rPr>
          <w:rFonts w:cstheme="minorHAnsi"/>
        </w:rPr>
        <w:t xml:space="preserve">an </w:t>
      </w:r>
      <w:r w:rsidR="00EE26F6" w:rsidRPr="00D6217A">
        <w:rPr>
          <w:rFonts w:cstheme="minorHAnsi"/>
        </w:rPr>
        <w:t xml:space="preserve">accurate </w:t>
      </w:r>
      <w:r w:rsidR="00810B57" w:rsidRPr="00D6217A">
        <w:rPr>
          <w:rFonts w:cstheme="minorHAnsi"/>
        </w:rPr>
        <w:t>record of the proceedings</w:t>
      </w:r>
      <w:r w:rsidR="00A62E2E" w:rsidRPr="00D6217A">
        <w:rPr>
          <w:rFonts w:cstheme="minorHAnsi"/>
        </w:rPr>
        <w:t>.</w:t>
      </w:r>
    </w:p>
    <w:p w14:paraId="30563CCC" w14:textId="77777777" w:rsidR="00ED5E79" w:rsidRPr="00D6217A" w:rsidRDefault="00ED5E79" w:rsidP="00845E08">
      <w:pPr>
        <w:pStyle w:val="ListParagraph"/>
        <w:tabs>
          <w:tab w:val="right" w:pos="9000"/>
        </w:tabs>
        <w:ind w:left="0"/>
        <w:rPr>
          <w:rFonts w:cstheme="minorHAnsi"/>
        </w:rPr>
      </w:pPr>
    </w:p>
    <w:p w14:paraId="77672C8E" w14:textId="77777777" w:rsidR="00ED5E79" w:rsidRPr="00D6217A" w:rsidRDefault="00ED5E79" w:rsidP="00431423">
      <w:pPr>
        <w:pStyle w:val="Heading1"/>
        <w:numPr>
          <w:ilvl w:val="0"/>
          <w:numId w:val="48"/>
        </w:numPr>
        <w:ind w:left="502"/>
      </w:pPr>
      <w:r w:rsidRPr="00D6217A">
        <w:t>Declarations of Interest</w:t>
      </w:r>
    </w:p>
    <w:p w14:paraId="4C254A9B" w14:textId="4C47A3C9" w:rsidR="00ED5E79" w:rsidRPr="00D6217A" w:rsidRDefault="00ED5E79" w:rsidP="00ED5E79">
      <w:pPr>
        <w:rPr>
          <w:lang w:eastAsia="en-GB"/>
        </w:rPr>
      </w:pPr>
      <w:r w:rsidRPr="00D6217A">
        <w:rPr>
          <w:lang w:eastAsia="en-GB"/>
        </w:rPr>
        <w:t>Cllr Flack declared a personal interest as a member of the Stratton Audley PCC</w:t>
      </w:r>
      <w:r w:rsidR="00301C32">
        <w:rPr>
          <w:lang w:eastAsia="en-GB"/>
        </w:rPr>
        <w:t>, and Cllr</w:t>
      </w:r>
      <w:r w:rsidR="00971395">
        <w:rPr>
          <w:lang w:eastAsia="en-GB"/>
        </w:rPr>
        <w:t xml:space="preserve"> </w:t>
      </w:r>
      <w:r w:rsidR="00971395" w:rsidRPr="00BB3D0E">
        <w:rPr>
          <w:lang w:eastAsia="en-GB"/>
        </w:rPr>
        <w:t xml:space="preserve">Edwards </w:t>
      </w:r>
      <w:r w:rsidR="00301C32">
        <w:rPr>
          <w:lang w:eastAsia="en-GB"/>
        </w:rPr>
        <w:t>declared a personal interest as a neighbour of a planning applicant.</w:t>
      </w:r>
    </w:p>
    <w:p w14:paraId="4DAC026F" w14:textId="77777777" w:rsidR="0079380E" w:rsidRPr="00D6217A" w:rsidRDefault="0079380E" w:rsidP="00845E08">
      <w:pPr>
        <w:pStyle w:val="ListParagraph"/>
        <w:tabs>
          <w:tab w:val="right" w:pos="9000"/>
        </w:tabs>
        <w:ind w:left="0"/>
        <w:rPr>
          <w:rFonts w:cstheme="minorHAnsi"/>
        </w:rPr>
      </w:pPr>
    </w:p>
    <w:p w14:paraId="5AE64C44" w14:textId="77777777" w:rsidR="00355E07" w:rsidRPr="00D6217A" w:rsidRDefault="0079380E" w:rsidP="00431423">
      <w:pPr>
        <w:pStyle w:val="Heading1"/>
        <w:numPr>
          <w:ilvl w:val="0"/>
          <w:numId w:val="48"/>
        </w:numPr>
        <w:ind w:left="502"/>
        <w:rPr>
          <w:rFonts w:cstheme="minorHAnsi"/>
          <w:szCs w:val="22"/>
        </w:rPr>
      </w:pPr>
      <w:r w:rsidRPr="00D6217A">
        <w:rPr>
          <w:rFonts w:cstheme="minorHAnsi"/>
          <w:szCs w:val="22"/>
        </w:rPr>
        <w:t>Councillor’s Report</w:t>
      </w:r>
    </w:p>
    <w:p w14:paraId="5008B4C7" w14:textId="6C1BF8CF" w:rsidR="0079380E" w:rsidRPr="00D6217A" w:rsidRDefault="00431423" w:rsidP="0079380E">
      <w:pPr>
        <w:tabs>
          <w:tab w:val="right" w:pos="9000"/>
        </w:tabs>
        <w:rPr>
          <w:rFonts w:cstheme="minorHAnsi"/>
        </w:rPr>
      </w:pPr>
      <w:r>
        <w:rPr>
          <w:rFonts w:cstheme="minorHAnsi"/>
        </w:rPr>
        <w:t>No update</w:t>
      </w:r>
    </w:p>
    <w:p w14:paraId="790C1B98" w14:textId="77777777" w:rsidR="00192673" w:rsidRPr="00D6217A" w:rsidRDefault="00192673" w:rsidP="0079380E">
      <w:pPr>
        <w:tabs>
          <w:tab w:val="right" w:pos="9000"/>
        </w:tabs>
        <w:rPr>
          <w:rFonts w:cstheme="minorHAnsi"/>
        </w:rPr>
      </w:pPr>
    </w:p>
    <w:p w14:paraId="608B863C" w14:textId="77777777" w:rsidR="0031000A" w:rsidRDefault="0089636F" w:rsidP="00431423">
      <w:pPr>
        <w:pStyle w:val="Heading1"/>
        <w:numPr>
          <w:ilvl w:val="0"/>
          <w:numId w:val="48"/>
        </w:numPr>
        <w:ind w:left="502"/>
        <w:rPr>
          <w:rFonts w:cstheme="minorHAnsi"/>
          <w:szCs w:val="22"/>
        </w:rPr>
      </w:pPr>
      <w:r w:rsidRPr="00D6217A">
        <w:rPr>
          <w:rFonts w:cstheme="minorHAnsi"/>
          <w:szCs w:val="22"/>
        </w:rPr>
        <w:t>Progress on Parish matters</w:t>
      </w:r>
    </w:p>
    <w:p w14:paraId="50C7FE61" w14:textId="77777777" w:rsidR="00301C32" w:rsidRDefault="00301C32" w:rsidP="00301C32">
      <w:pPr>
        <w:rPr>
          <w:lang w:eastAsia="en-GB"/>
        </w:rPr>
      </w:pPr>
    </w:p>
    <w:p w14:paraId="2376A7BB" w14:textId="11CB9F8C" w:rsidR="00301C32" w:rsidRPr="00301C32" w:rsidRDefault="00301C32" w:rsidP="00301C32">
      <w:pPr>
        <w:rPr>
          <w:b/>
          <w:lang w:eastAsia="en-GB"/>
        </w:rPr>
      </w:pPr>
      <w:r w:rsidRPr="00301C32">
        <w:rPr>
          <w:b/>
          <w:lang w:eastAsia="en-GB"/>
        </w:rPr>
        <w:t>Welcome packs</w:t>
      </w:r>
    </w:p>
    <w:p w14:paraId="1A0D7845" w14:textId="4BB48557" w:rsidR="00301C32" w:rsidRPr="00301C32" w:rsidRDefault="00301C32" w:rsidP="00301C32">
      <w:pPr>
        <w:rPr>
          <w:lang w:eastAsia="en-GB"/>
        </w:rPr>
      </w:pPr>
      <w:r>
        <w:rPr>
          <w:lang w:eastAsia="en-GB"/>
        </w:rPr>
        <w:t>It was reported that 2 new residents of the Manor had been given Welcome packs.</w:t>
      </w:r>
    </w:p>
    <w:p w14:paraId="688BEA85" w14:textId="77777777" w:rsidR="00B03FC5" w:rsidRPr="00B03FC5" w:rsidRDefault="00B03FC5" w:rsidP="00B03FC5">
      <w:pPr>
        <w:rPr>
          <w:lang w:eastAsia="en-GB"/>
        </w:rPr>
      </w:pPr>
    </w:p>
    <w:p w14:paraId="723C6B1F" w14:textId="77777777" w:rsidR="00035EA8" w:rsidRPr="00D6217A" w:rsidRDefault="00E75870" w:rsidP="009E33C2">
      <w:pPr>
        <w:rPr>
          <w:rFonts w:cstheme="minorHAnsi"/>
          <w:b/>
          <w:lang w:eastAsia="en-GB"/>
        </w:rPr>
      </w:pPr>
      <w:r w:rsidRPr="00D6217A">
        <w:rPr>
          <w:rFonts w:cstheme="minorHAnsi"/>
          <w:b/>
          <w:lang w:eastAsia="en-GB"/>
        </w:rPr>
        <w:t>Bicester heritage</w:t>
      </w:r>
      <w:r w:rsidR="00713E33" w:rsidRPr="00D6217A">
        <w:rPr>
          <w:rFonts w:cstheme="minorHAnsi"/>
          <w:b/>
          <w:lang w:eastAsia="en-GB"/>
        </w:rPr>
        <w:t>/</w:t>
      </w:r>
      <w:r w:rsidR="00145756" w:rsidRPr="00D6217A">
        <w:rPr>
          <w:rFonts w:cstheme="minorHAnsi"/>
          <w:b/>
          <w:lang w:eastAsia="en-GB"/>
        </w:rPr>
        <w:t>Quarry Update</w:t>
      </w:r>
    </w:p>
    <w:p w14:paraId="2BBD09C9" w14:textId="63567BC9" w:rsidR="008D0B55" w:rsidRDefault="002816F8" w:rsidP="002C31C2">
      <w:pPr>
        <w:tabs>
          <w:tab w:val="right" w:pos="9000"/>
        </w:tabs>
        <w:rPr>
          <w:rFonts w:cstheme="minorHAnsi"/>
          <w:lang w:eastAsia="en-GB"/>
        </w:rPr>
      </w:pPr>
      <w:r>
        <w:rPr>
          <w:rFonts w:cstheme="minorHAnsi"/>
          <w:lang w:eastAsia="en-GB"/>
        </w:rPr>
        <w:t>Ongoing.</w:t>
      </w:r>
    </w:p>
    <w:p w14:paraId="565A5AB3" w14:textId="77777777" w:rsidR="002816F8" w:rsidRDefault="002816F8" w:rsidP="002C31C2">
      <w:pPr>
        <w:tabs>
          <w:tab w:val="right" w:pos="9000"/>
        </w:tabs>
        <w:rPr>
          <w:rFonts w:cstheme="minorHAnsi"/>
        </w:rPr>
      </w:pPr>
    </w:p>
    <w:p w14:paraId="0B8FD89E" w14:textId="184E4993" w:rsidR="00301C32" w:rsidRDefault="008D0B55" w:rsidP="00301C32">
      <w:pPr>
        <w:tabs>
          <w:tab w:val="right" w:pos="9000"/>
        </w:tabs>
        <w:rPr>
          <w:rFonts w:cstheme="minorHAnsi"/>
        </w:rPr>
      </w:pPr>
      <w:r w:rsidRPr="008D0B55">
        <w:rPr>
          <w:rFonts w:cstheme="minorHAnsi"/>
          <w:b/>
        </w:rPr>
        <w:t>Traffic cones by Church</w:t>
      </w:r>
      <w:r w:rsidR="00301C32" w:rsidRPr="00301C32">
        <w:rPr>
          <w:rFonts w:cstheme="minorHAnsi"/>
        </w:rPr>
        <w:t xml:space="preserve"> </w:t>
      </w:r>
      <w:r w:rsidR="00DA1E86">
        <w:rPr>
          <w:rFonts w:cstheme="minorHAnsi"/>
        </w:rPr>
        <w:t xml:space="preserve"> </w:t>
      </w:r>
    </w:p>
    <w:p w14:paraId="6544AD48" w14:textId="1E988E6D" w:rsidR="00301C32" w:rsidRDefault="00301C32" w:rsidP="00301C32">
      <w:pPr>
        <w:tabs>
          <w:tab w:val="right" w:pos="9000"/>
        </w:tabs>
        <w:rPr>
          <w:rFonts w:cstheme="minorHAnsi"/>
        </w:rPr>
      </w:pPr>
      <w:r>
        <w:rPr>
          <w:rFonts w:cstheme="minorHAnsi"/>
        </w:rPr>
        <w:t xml:space="preserve">OCC have confirmed that the traffic cones can be placed in the road </w:t>
      </w:r>
      <w:r w:rsidR="00971395">
        <w:rPr>
          <w:rFonts w:cstheme="minorHAnsi"/>
        </w:rPr>
        <w:t xml:space="preserve">on the corner </w:t>
      </w:r>
      <w:r>
        <w:rPr>
          <w:rFonts w:cstheme="minorHAnsi"/>
        </w:rPr>
        <w:t xml:space="preserve">past the Church, but the Council noted these were being moved on a regular basis.  </w:t>
      </w:r>
      <w:r w:rsidRPr="00BB3D0E">
        <w:rPr>
          <w:rFonts w:cstheme="minorHAnsi"/>
        </w:rPr>
        <w:t>After discussion the Council agreed</w:t>
      </w:r>
      <w:r w:rsidR="00971395" w:rsidRPr="00BB3D0E">
        <w:rPr>
          <w:rFonts w:cstheme="minorHAnsi"/>
        </w:rPr>
        <w:t xml:space="preserve"> to leave the cones in place for the time being</w:t>
      </w:r>
      <w:r w:rsidRPr="00BB3D0E">
        <w:rPr>
          <w:rFonts w:cstheme="minorHAnsi"/>
        </w:rPr>
        <w:t xml:space="preserve"> and </w:t>
      </w:r>
      <w:r w:rsidR="00971395" w:rsidRPr="00BB3D0E">
        <w:rPr>
          <w:rFonts w:cstheme="minorHAnsi"/>
        </w:rPr>
        <w:t xml:space="preserve">discuss with OCC painting a white line on the road on a trial basis. </w:t>
      </w:r>
    </w:p>
    <w:p w14:paraId="78A81E39" w14:textId="10EF6D3F" w:rsidR="008D0B55" w:rsidRDefault="008D0B55" w:rsidP="002C31C2">
      <w:pPr>
        <w:tabs>
          <w:tab w:val="right" w:pos="9000"/>
        </w:tabs>
        <w:rPr>
          <w:rFonts w:cstheme="minorHAnsi"/>
          <w:b/>
        </w:rPr>
      </w:pPr>
    </w:p>
    <w:p w14:paraId="654372BC" w14:textId="6D37C6A6" w:rsidR="002816F8" w:rsidRDefault="002816F8" w:rsidP="002C31C2">
      <w:pPr>
        <w:tabs>
          <w:tab w:val="right" w:pos="9000"/>
        </w:tabs>
        <w:rPr>
          <w:rFonts w:cstheme="minorHAnsi"/>
          <w:b/>
        </w:rPr>
      </w:pPr>
      <w:r>
        <w:rPr>
          <w:rFonts w:cstheme="minorHAnsi"/>
          <w:b/>
        </w:rPr>
        <w:t>Conservation area review</w:t>
      </w:r>
    </w:p>
    <w:p w14:paraId="67957F0B" w14:textId="5DF99D47" w:rsidR="002816F8" w:rsidRPr="00BB3D0E" w:rsidRDefault="002816F8" w:rsidP="002C31C2">
      <w:pPr>
        <w:tabs>
          <w:tab w:val="right" w:pos="9000"/>
        </w:tabs>
        <w:rPr>
          <w:rFonts w:cstheme="minorHAnsi"/>
        </w:rPr>
      </w:pPr>
      <w:r w:rsidRPr="00BB3D0E">
        <w:rPr>
          <w:rFonts w:cstheme="minorHAnsi"/>
        </w:rPr>
        <w:t>The PC response has been submitted</w:t>
      </w:r>
      <w:r w:rsidR="00971395" w:rsidRPr="00BB3D0E">
        <w:rPr>
          <w:rFonts w:cstheme="minorHAnsi"/>
        </w:rPr>
        <w:t xml:space="preserve"> and the consultation is closed</w:t>
      </w:r>
      <w:r w:rsidRPr="00BB3D0E">
        <w:rPr>
          <w:rFonts w:cstheme="minorHAnsi"/>
        </w:rPr>
        <w:t>.</w:t>
      </w:r>
      <w:r w:rsidR="008E48CE" w:rsidRPr="00BB3D0E">
        <w:rPr>
          <w:rFonts w:cstheme="minorHAnsi"/>
        </w:rPr>
        <w:t xml:space="preserve"> </w:t>
      </w:r>
      <w:r w:rsidR="00971395" w:rsidRPr="00BB3D0E">
        <w:rPr>
          <w:rFonts w:cstheme="minorHAnsi"/>
        </w:rPr>
        <w:t xml:space="preserve">It is believed that </w:t>
      </w:r>
      <w:r w:rsidR="008E48CE" w:rsidRPr="00BB3D0E">
        <w:rPr>
          <w:rFonts w:cstheme="minorHAnsi"/>
        </w:rPr>
        <w:t>CDC officers have visited Elm Farm and other affected properties.</w:t>
      </w:r>
    </w:p>
    <w:p w14:paraId="07D7CA67" w14:textId="77777777" w:rsidR="002816F8" w:rsidRDefault="002816F8" w:rsidP="002C31C2">
      <w:pPr>
        <w:tabs>
          <w:tab w:val="right" w:pos="9000"/>
        </w:tabs>
        <w:rPr>
          <w:rFonts w:cstheme="minorHAnsi"/>
        </w:rPr>
      </w:pPr>
    </w:p>
    <w:p w14:paraId="7C7C98F9" w14:textId="1347D086" w:rsidR="002816F8" w:rsidRPr="002816F8" w:rsidRDefault="002816F8" w:rsidP="002C31C2">
      <w:pPr>
        <w:tabs>
          <w:tab w:val="right" w:pos="9000"/>
        </w:tabs>
        <w:rPr>
          <w:rFonts w:cstheme="minorHAnsi"/>
          <w:b/>
        </w:rPr>
      </w:pPr>
      <w:r w:rsidRPr="002816F8">
        <w:rPr>
          <w:rFonts w:cstheme="minorHAnsi"/>
          <w:b/>
        </w:rPr>
        <w:t>Ox/Cam expressway</w:t>
      </w:r>
    </w:p>
    <w:p w14:paraId="53057434" w14:textId="2F833B54" w:rsidR="002816F8" w:rsidRDefault="002816F8" w:rsidP="002C31C2">
      <w:pPr>
        <w:tabs>
          <w:tab w:val="right" w:pos="9000"/>
        </w:tabs>
        <w:rPr>
          <w:rFonts w:cstheme="minorHAnsi"/>
        </w:rPr>
      </w:pPr>
      <w:r>
        <w:rPr>
          <w:rFonts w:cstheme="minorHAnsi"/>
        </w:rPr>
        <w:t>Ongoing</w:t>
      </w:r>
    </w:p>
    <w:p w14:paraId="45177228" w14:textId="77777777" w:rsidR="002816F8" w:rsidRDefault="002816F8" w:rsidP="002C31C2">
      <w:pPr>
        <w:tabs>
          <w:tab w:val="right" w:pos="9000"/>
        </w:tabs>
        <w:rPr>
          <w:rFonts w:cstheme="minorHAnsi"/>
        </w:rPr>
      </w:pPr>
    </w:p>
    <w:p w14:paraId="5887D457" w14:textId="41DF4C65" w:rsidR="002816F8" w:rsidRDefault="002816F8" w:rsidP="002C31C2">
      <w:pPr>
        <w:tabs>
          <w:tab w:val="right" w:pos="9000"/>
        </w:tabs>
        <w:rPr>
          <w:rFonts w:cstheme="minorHAnsi"/>
          <w:b/>
        </w:rPr>
      </w:pPr>
      <w:r w:rsidRPr="002816F8">
        <w:rPr>
          <w:rFonts w:cstheme="minorHAnsi"/>
          <w:b/>
        </w:rPr>
        <w:t>East/West rail</w:t>
      </w:r>
    </w:p>
    <w:p w14:paraId="61725A01" w14:textId="6A7CA056" w:rsidR="0024478F" w:rsidRPr="00BB3D0E" w:rsidRDefault="00DA1E86" w:rsidP="002C31C2">
      <w:pPr>
        <w:tabs>
          <w:tab w:val="right" w:pos="9000"/>
        </w:tabs>
        <w:rPr>
          <w:rFonts w:cstheme="minorHAnsi"/>
        </w:rPr>
      </w:pPr>
      <w:r w:rsidRPr="00BB3D0E">
        <w:rPr>
          <w:rFonts w:cstheme="minorHAnsi"/>
        </w:rPr>
        <w:t xml:space="preserve">The Parish Council </w:t>
      </w:r>
      <w:r w:rsidR="00971395" w:rsidRPr="00BB3D0E">
        <w:rPr>
          <w:rFonts w:cstheme="minorHAnsi"/>
        </w:rPr>
        <w:t>believes that it is now the intention to divert more construction traffic off the M40 at junction 10 and then on to Fin</w:t>
      </w:r>
      <w:bookmarkStart w:id="0" w:name="_GoBack"/>
      <w:bookmarkEnd w:id="0"/>
      <w:r w:rsidR="00971395" w:rsidRPr="00BB3D0E">
        <w:rPr>
          <w:rFonts w:cstheme="minorHAnsi"/>
        </w:rPr>
        <w:t>mere. However it is still unclear as to what the plan is for the junction off the A4421</w:t>
      </w:r>
      <w:r w:rsidR="00F609DF" w:rsidRPr="00BB3D0E">
        <w:rPr>
          <w:rFonts w:cstheme="minorHAnsi"/>
        </w:rPr>
        <w:t xml:space="preserve"> by</w:t>
      </w:r>
      <w:r w:rsidR="00971395" w:rsidRPr="00BB3D0E">
        <w:rPr>
          <w:rFonts w:cstheme="minorHAnsi"/>
        </w:rPr>
        <w:t xml:space="preserve"> </w:t>
      </w:r>
      <w:r w:rsidR="00183045">
        <w:rPr>
          <w:rFonts w:cstheme="minorHAnsi"/>
        </w:rPr>
        <w:t xml:space="preserve">Stratton Park </w:t>
      </w:r>
      <w:r w:rsidR="00B5102B" w:rsidRPr="00BB3D0E">
        <w:rPr>
          <w:rFonts w:cstheme="minorHAnsi"/>
        </w:rPr>
        <w:t xml:space="preserve">and </w:t>
      </w:r>
      <w:r w:rsidR="00F609DF" w:rsidRPr="00BB3D0E">
        <w:rPr>
          <w:rFonts w:cstheme="minorHAnsi"/>
        </w:rPr>
        <w:t xml:space="preserve">there </w:t>
      </w:r>
      <w:r w:rsidRPr="00BB3D0E">
        <w:rPr>
          <w:rFonts w:cstheme="minorHAnsi"/>
        </w:rPr>
        <w:t>will still be lorries on t</w:t>
      </w:r>
      <w:r w:rsidR="0071616D" w:rsidRPr="00BB3D0E">
        <w:rPr>
          <w:rFonts w:cstheme="minorHAnsi"/>
        </w:rPr>
        <w:t>he road to P</w:t>
      </w:r>
      <w:r w:rsidRPr="00BB3D0E">
        <w:rPr>
          <w:rFonts w:cstheme="minorHAnsi"/>
        </w:rPr>
        <w:t>oundon, so passing places will still be needed.</w:t>
      </w:r>
    </w:p>
    <w:p w14:paraId="3F4B5F55" w14:textId="77777777" w:rsidR="008E48CE" w:rsidRDefault="008E48CE" w:rsidP="002C31C2">
      <w:pPr>
        <w:tabs>
          <w:tab w:val="right" w:pos="9000"/>
        </w:tabs>
        <w:rPr>
          <w:rFonts w:cstheme="minorHAnsi"/>
        </w:rPr>
      </w:pPr>
    </w:p>
    <w:p w14:paraId="49950D6E" w14:textId="76310EB9" w:rsidR="008E48CE" w:rsidRDefault="008E48CE" w:rsidP="002C31C2">
      <w:pPr>
        <w:tabs>
          <w:tab w:val="right" w:pos="9000"/>
        </w:tabs>
        <w:rPr>
          <w:rFonts w:cstheme="minorHAnsi"/>
          <w:b/>
        </w:rPr>
      </w:pPr>
      <w:r w:rsidRPr="008E48CE">
        <w:rPr>
          <w:rFonts w:cstheme="minorHAnsi"/>
          <w:b/>
        </w:rPr>
        <w:t>Mallories fingerpost</w:t>
      </w:r>
    </w:p>
    <w:p w14:paraId="3B1B7195" w14:textId="30D1358C" w:rsidR="008E48CE" w:rsidRDefault="004F4E7E" w:rsidP="002C31C2">
      <w:pPr>
        <w:tabs>
          <w:tab w:val="right" w:pos="9000"/>
        </w:tabs>
        <w:rPr>
          <w:rFonts w:cstheme="minorHAnsi"/>
        </w:rPr>
      </w:pPr>
      <w:r>
        <w:rPr>
          <w:rFonts w:cstheme="minorHAnsi"/>
        </w:rPr>
        <w:t>No update</w:t>
      </w:r>
    </w:p>
    <w:p w14:paraId="26E14217" w14:textId="685E3D34" w:rsidR="008E48CE" w:rsidRPr="008E48CE" w:rsidRDefault="008E48CE" w:rsidP="002C31C2">
      <w:pPr>
        <w:tabs>
          <w:tab w:val="right" w:pos="9000"/>
        </w:tabs>
        <w:rPr>
          <w:rFonts w:cstheme="minorHAnsi"/>
          <w:b/>
        </w:rPr>
      </w:pPr>
      <w:r w:rsidRPr="008E48CE">
        <w:rPr>
          <w:rFonts w:cstheme="minorHAnsi"/>
          <w:b/>
        </w:rPr>
        <w:t>BBOWT</w:t>
      </w:r>
    </w:p>
    <w:p w14:paraId="2AB1217B" w14:textId="2DB7C300" w:rsidR="008E48CE" w:rsidRPr="00BB3D0E" w:rsidRDefault="008E48CE" w:rsidP="002C31C2">
      <w:pPr>
        <w:tabs>
          <w:tab w:val="right" w:pos="9000"/>
        </w:tabs>
        <w:rPr>
          <w:rFonts w:cstheme="minorHAnsi"/>
        </w:rPr>
      </w:pPr>
      <w:r w:rsidRPr="00BB3D0E">
        <w:rPr>
          <w:rFonts w:cstheme="minorHAnsi"/>
        </w:rPr>
        <w:lastRenderedPageBreak/>
        <w:t xml:space="preserve">Cllr Edwards </w:t>
      </w:r>
      <w:r w:rsidR="00F609DF" w:rsidRPr="00BB3D0E">
        <w:rPr>
          <w:rFonts w:cstheme="minorHAnsi"/>
        </w:rPr>
        <w:t xml:space="preserve">reported that contact had been made between BBOWT and the land owner of the pond and </w:t>
      </w:r>
      <w:r w:rsidRPr="00BB3D0E">
        <w:rPr>
          <w:rFonts w:cstheme="minorHAnsi"/>
        </w:rPr>
        <w:t>will ch</w:t>
      </w:r>
      <w:r w:rsidR="00F609DF" w:rsidRPr="00BB3D0E">
        <w:rPr>
          <w:rFonts w:cstheme="minorHAnsi"/>
        </w:rPr>
        <w:t>eck</w:t>
      </w:r>
      <w:r w:rsidRPr="00BB3D0E">
        <w:rPr>
          <w:rFonts w:cstheme="minorHAnsi"/>
        </w:rPr>
        <w:t xml:space="preserve"> progress on a site visit.</w:t>
      </w:r>
    </w:p>
    <w:p w14:paraId="3C945D9F" w14:textId="77777777" w:rsidR="008E48CE" w:rsidRDefault="008E48CE" w:rsidP="002C31C2">
      <w:pPr>
        <w:tabs>
          <w:tab w:val="right" w:pos="9000"/>
        </w:tabs>
        <w:rPr>
          <w:rFonts w:cstheme="minorHAnsi"/>
        </w:rPr>
      </w:pPr>
    </w:p>
    <w:p w14:paraId="22D86F2F" w14:textId="5B046A9C" w:rsidR="008E48CE" w:rsidRPr="008E48CE" w:rsidRDefault="008E48CE" w:rsidP="002C31C2">
      <w:pPr>
        <w:tabs>
          <w:tab w:val="right" w:pos="9000"/>
        </w:tabs>
        <w:rPr>
          <w:rFonts w:cstheme="minorHAnsi"/>
          <w:b/>
        </w:rPr>
      </w:pPr>
      <w:r w:rsidRPr="008E48CE">
        <w:rPr>
          <w:rFonts w:cstheme="minorHAnsi"/>
          <w:b/>
        </w:rPr>
        <w:t>Playground</w:t>
      </w:r>
    </w:p>
    <w:p w14:paraId="642E306B" w14:textId="05750E71" w:rsidR="008E48CE" w:rsidRPr="00F609DF" w:rsidRDefault="008E48CE" w:rsidP="004F4E7E">
      <w:pPr>
        <w:tabs>
          <w:tab w:val="left" w:pos="6810"/>
        </w:tabs>
        <w:rPr>
          <w:rFonts w:cstheme="minorHAnsi"/>
          <w:color w:val="FF0000"/>
        </w:rPr>
      </w:pPr>
      <w:r>
        <w:rPr>
          <w:rFonts w:cstheme="minorHAnsi"/>
        </w:rPr>
        <w:t>The Council will put up a sign warning</w:t>
      </w:r>
      <w:r w:rsidR="00B5102B">
        <w:rPr>
          <w:rFonts w:cstheme="minorHAnsi"/>
        </w:rPr>
        <w:t xml:space="preserve"> parents t</w:t>
      </w:r>
      <w:r w:rsidR="004F4E7E">
        <w:rPr>
          <w:rFonts w:cstheme="minorHAnsi"/>
        </w:rPr>
        <w:t xml:space="preserve">he slide could be hot in </w:t>
      </w:r>
      <w:r w:rsidR="004F4E7E" w:rsidRPr="00183045">
        <w:rPr>
          <w:rFonts w:cstheme="minorHAnsi"/>
        </w:rPr>
        <w:t xml:space="preserve">summer and </w:t>
      </w:r>
      <w:r w:rsidR="00F609DF" w:rsidRPr="00183045">
        <w:rPr>
          <w:rFonts w:cstheme="minorHAnsi"/>
        </w:rPr>
        <w:t xml:space="preserve">to use their </w:t>
      </w:r>
      <w:r w:rsidR="00183045" w:rsidRPr="00183045">
        <w:rPr>
          <w:rFonts w:cstheme="minorHAnsi"/>
        </w:rPr>
        <w:t>own judgment</w:t>
      </w:r>
      <w:r w:rsidR="00B5102B" w:rsidRPr="00183045">
        <w:rPr>
          <w:rFonts w:cstheme="minorHAnsi"/>
        </w:rPr>
        <w:t>.</w:t>
      </w:r>
      <w:r w:rsidR="007B40F8" w:rsidRPr="00183045">
        <w:rPr>
          <w:rFonts w:cstheme="minorHAnsi"/>
        </w:rPr>
        <w:tab/>
      </w:r>
    </w:p>
    <w:p w14:paraId="6082B9F3" w14:textId="77777777" w:rsidR="007B40F8" w:rsidRPr="00F609DF" w:rsidRDefault="007B40F8" w:rsidP="007B40F8">
      <w:pPr>
        <w:tabs>
          <w:tab w:val="left" w:pos="6810"/>
        </w:tabs>
        <w:rPr>
          <w:rFonts w:cstheme="minorHAnsi"/>
          <w:color w:val="FF0000"/>
        </w:rPr>
      </w:pPr>
    </w:p>
    <w:p w14:paraId="1224772C" w14:textId="39C6D40A" w:rsidR="007B40F8" w:rsidRPr="007B40F8" w:rsidRDefault="00526A8E" w:rsidP="007B40F8">
      <w:pPr>
        <w:tabs>
          <w:tab w:val="left" w:pos="6810"/>
        </w:tabs>
        <w:rPr>
          <w:rFonts w:cstheme="minorHAnsi"/>
          <w:b/>
        </w:rPr>
      </w:pPr>
      <w:r w:rsidRPr="007B40F8">
        <w:rPr>
          <w:rFonts w:cstheme="minorHAnsi"/>
          <w:b/>
        </w:rPr>
        <w:t>Grass cutting</w:t>
      </w:r>
    </w:p>
    <w:p w14:paraId="1BFC88EF" w14:textId="57A52996" w:rsidR="007B40F8" w:rsidRPr="00BB3D0E" w:rsidRDefault="007B40F8" w:rsidP="007B40F8">
      <w:pPr>
        <w:tabs>
          <w:tab w:val="left" w:pos="6810"/>
        </w:tabs>
        <w:rPr>
          <w:rFonts w:cstheme="minorHAnsi"/>
        </w:rPr>
      </w:pPr>
      <w:r w:rsidRPr="00BB3D0E">
        <w:rPr>
          <w:rFonts w:cstheme="minorHAnsi"/>
        </w:rPr>
        <w:t>The current contractor has asked for an increase from £160 to £175</w:t>
      </w:r>
      <w:r w:rsidR="00F609DF" w:rsidRPr="00BB3D0E">
        <w:rPr>
          <w:rFonts w:cstheme="minorHAnsi"/>
        </w:rPr>
        <w:t xml:space="preserve"> per cut</w:t>
      </w:r>
      <w:r w:rsidRPr="00BB3D0E">
        <w:rPr>
          <w:rFonts w:cstheme="minorHAnsi"/>
        </w:rPr>
        <w:t>, and has supplied</w:t>
      </w:r>
      <w:r w:rsidR="00F609DF" w:rsidRPr="00BB3D0E">
        <w:rPr>
          <w:rFonts w:cstheme="minorHAnsi"/>
        </w:rPr>
        <w:t xml:space="preserve"> precise information about the land cut together with a map. However the Chairman reported that following discussions and taking into account a number of factors, the contractor had submitted a further proposal requesting just a £5 increase.</w:t>
      </w:r>
      <w:r w:rsidRPr="00BB3D0E">
        <w:rPr>
          <w:rFonts w:cstheme="minorHAnsi"/>
        </w:rPr>
        <w:t xml:space="preserve"> T</w:t>
      </w:r>
      <w:r w:rsidR="00F609DF" w:rsidRPr="00BB3D0E">
        <w:rPr>
          <w:rFonts w:cstheme="minorHAnsi"/>
        </w:rPr>
        <w:t>his offer was much appreciated by the Council as the work undertaken was always of a high standard and it was therefore</w:t>
      </w:r>
      <w:r w:rsidRPr="00BB3D0E">
        <w:rPr>
          <w:rFonts w:cstheme="minorHAnsi"/>
        </w:rPr>
        <w:t xml:space="preserve"> agreed to increase the payment to £165.00 per cut.</w:t>
      </w:r>
    </w:p>
    <w:p w14:paraId="64D61D06" w14:textId="77777777" w:rsidR="00DA1E86" w:rsidRDefault="00DA1E86" w:rsidP="002C31C2">
      <w:pPr>
        <w:tabs>
          <w:tab w:val="right" w:pos="9000"/>
        </w:tabs>
        <w:rPr>
          <w:rFonts w:cstheme="minorHAnsi"/>
        </w:rPr>
      </w:pPr>
    </w:p>
    <w:p w14:paraId="612AE98C" w14:textId="4D2967FB" w:rsidR="007B40F8" w:rsidRPr="00B5102B" w:rsidRDefault="007B40F8" w:rsidP="002C31C2">
      <w:pPr>
        <w:tabs>
          <w:tab w:val="right" w:pos="9000"/>
        </w:tabs>
        <w:rPr>
          <w:rFonts w:cstheme="minorHAnsi"/>
          <w:b/>
        </w:rPr>
      </w:pPr>
      <w:r w:rsidRPr="00B5102B">
        <w:rPr>
          <w:rFonts w:cstheme="minorHAnsi"/>
          <w:b/>
        </w:rPr>
        <w:t>Footpaths</w:t>
      </w:r>
    </w:p>
    <w:p w14:paraId="064F61F8" w14:textId="7EACEC77" w:rsidR="007B40F8" w:rsidRDefault="007B40F8" w:rsidP="002C31C2">
      <w:pPr>
        <w:tabs>
          <w:tab w:val="right" w:pos="9000"/>
        </w:tabs>
        <w:rPr>
          <w:rFonts w:cstheme="minorHAnsi"/>
        </w:rPr>
      </w:pPr>
      <w:r>
        <w:rPr>
          <w:rFonts w:cstheme="minorHAnsi"/>
        </w:rPr>
        <w:t xml:space="preserve">A resident has confirmed that he will walk the footpaths and report back to the Parish Council. At that point the Council will ensure that the routes of the paths are shown with clear arrows. </w:t>
      </w:r>
      <w:r w:rsidRPr="00BB3D0E">
        <w:rPr>
          <w:rFonts w:cstheme="minorHAnsi"/>
        </w:rPr>
        <w:t xml:space="preserve">The path to Bicester is blocked and </w:t>
      </w:r>
      <w:r w:rsidR="00F609DF" w:rsidRPr="00BB3D0E">
        <w:rPr>
          <w:rFonts w:cstheme="minorHAnsi"/>
        </w:rPr>
        <w:t>discussions with the landowner will take place</w:t>
      </w:r>
      <w:r w:rsidRPr="00BB3D0E">
        <w:rPr>
          <w:rFonts w:cstheme="minorHAnsi"/>
        </w:rPr>
        <w:t>. On</w:t>
      </w:r>
      <w:r>
        <w:rPr>
          <w:rFonts w:cstheme="minorHAnsi"/>
        </w:rPr>
        <w:t>ce clear</w:t>
      </w:r>
      <w:r w:rsidR="00F609DF">
        <w:rPr>
          <w:rFonts w:cstheme="minorHAnsi"/>
        </w:rPr>
        <w:t>,</w:t>
      </w:r>
      <w:r>
        <w:rPr>
          <w:rFonts w:cstheme="minorHAnsi"/>
        </w:rPr>
        <w:t xml:space="preserve"> ro</w:t>
      </w:r>
      <w:r w:rsidR="00B5102B">
        <w:rPr>
          <w:rFonts w:cstheme="minorHAnsi"/>
        </w:rPr>
        <w:t>u</w:t>
      </w:r>
      <w:r>
        <w:rPr>
          <w:rFonts w:cstheme="minorHAnsi"/>
        </w:rPr>
        <w:t>tes will be checked against those shown on the Definitive Footpath map.</w:t>
      </w:r>
    </w:p>
    <w:p w14:paraId="4E40C444" w14:textId="77777777" w:rsidR="007B40F8" w:rsidRDefault="007B40F8" w:rsidP="002C31C2">
      <w:pPr>
        <w:tabs>
          <w:tab w:val="right" w:pos="9000"/>
        </w:tabs>
        <w:rPr>
          <w:rFonts w:cstheme="minorHAnsi"/>
        </w:rPr>
      </w:pPr>
    </w:p>
    <w:p w14:paraId="25B64630" w14:textId="4EDB77DC" w:rsidR="007B40F8" w:rsidRPr="00B5102B" w:rsidRDefault="007B40F8" w:rsidP="002C31C2">
      <w:pPr>
        <w:tabs>
          <w:tab w:val="right" w:pos="9000"/>
        </w:tabs>
        <w:rPr>
          <w:rFonts w:cstheme="minorHAnsi"/>
          <w:b/>
        </w:rPr>
      </w:pPr>
      <w:r w:rsidRPr="00B5102B">
        <w:rPr>
          <w:rFonts w:cstheme="minorHAnsi"/>
          <w:b/>
        </w:rPr>
        <w:t>Social Media</w:t>
      </w:r>
    </w:p>
    <w:p w14:paraId="5CAF5EFA" w14:textId="003D1AD2" w:rsidR="007B40F8" w:rsidRDefault="007B40F8" w:rsidP="002C31C2">
      <w:pPr>
        <w:tabs>
          <w:tab w:val="right" w:pos="9000"/>
        </w:tabs>
        <w:rPr>
          <w:rFonts w:cstheme="minorHAnsi"/>
        </w:rPr>
      </w:pPr>
      <w:r>
        <w:rPr>
          <w:rFonts w:cstheme="minorHAnsi"/>
        </w:rPr>
        <w:t>The council now has two volunteers helping with its social media presence, which includes an Instagram account and Facebook page.</w:t>
      </w:r>
    </w:p>
    <w:p w14:paraId="549200FF" w14:textId="12F0BC04" w:rsidR="007B40F8" w:rsidRDefault="007B40F8" w:rsidP="002C31C2">
      <w:pPr>
        <w:tabs>
          <w:tab w:val="right" w:pos="9000"/>
        </w:tabs>
        <w:rPr>
          <w:rFonts w:cstheme="minorHAnsi"/>
        </w:rPr>
      </w:pPr>
      <w:r>
        <w:rPr>
          <w:rFonts w:cstheme="minorHAnsi"/>
        </w:rPr>
        <w:t>The Ferret racing event has a facility to book online</w:t>
      </w:r>
      <w:r w:rsidR="00315C09">
        <w:rPr>
          <w:rFonts w:cstheme="minorHAnsi"/>
        </w:rPr>
        <w:t>,</w:t>
      </w:r>
      <w:r>
        <w:rPr>
          <w:rFonts w:cstheme="minorHAnsi"/>
        </w:rPr>
        <w:t xml:space="preserve"> paying </w:t>
      </w:r>
      <w:r w:rsidR="00315C09">
        <w:rPr>
          <w:rFonts w:cstheme="minorHAnsi"/>
        </w:rPr>
        <w:t xml:space="preserve">via a new </w:t>
      </w:r>
      <w:r>
        <w:rPr>
          <w:rFonts w:cstheme="minorHAnsi"/>
        </w:rPr>
        <w:t xml:space="preserve">Paypal </w:t>
      </w:r>
      <w:r w:rsidR="00315C09">
        <w:rPr>
          <w:rFonts w:cstheme="minorHAnsi"/>
        </w:rPr>
        <w:t>account which allows for credit card payments.</w:t>
      </w:r>
    </w:p>
    <w:p w14:paraId="1FEF285A" w14:textId="77777777" w:rsidR="007B40F8" w:rsidRPr="00383733" w:rsidRDefault="007B40F8" w:rsidP="002C31C2">
      <w:pPr>
        <w:tabs>
          <w:tab w:val="right" w:pos="9000"/>
        </w:tabs>
        <w:rPr>
          <w:rFonts w:cstheme="minorHAnsi"/>
        </w:rPr>
      </w:pPr>
    </w:p>
    <w:p w14:paraId="7AF3D258" w14:textId="77777777" w:rsidR="002A1B18" w:rsidRPr="00383733" w:rsidRDefault="00CE1459" w:rsidP="00431423">
      <w:pPr>
        <w:pStyle w:val="Heading1"/>
        <w:numPr>
          <w:ilvl w:val="0"/>
          <w:numId w:val="48"/>
        </w:numPr>
        <w:ind w:left="502"/>
        <w:rPr>
          <w:rFonts w:cstheme="minorHAnsi"/>
          <w:szCs w:val="22"/>
        </w:rPr>
      </w:pPr>
      <w:r w:rsidRPr="00383733">
        <w:rPr>
          <w:rFonts w:cstheme="minorHAnsi"/>
          <w:szCs w:val="22"/>
        </w:rPr>
        <w:t>Finance</w:t>
      </w:r>
      <w:r w:rsidR="006819CC" w:rsidRPr="00383733">
        <w:rPr>
          <w:rFonts w:cstheme="minorHAnsi"/>
          <w:szCs w:val="22"/>
        </w:rPr>
        <w:t xml:space="preserve"> </w:t>
      </w:r>
    </w:p>
    <w:p w14:paraId="0E874EE0" w14:textId="577BCAC5" w:rsidR="00906C0D" w:rsidRPr="004121DC" w:rsidRDefault="009B674F" w:rsidP="004121DC">
      <w:pPr>
        <w:pStyle w:val="ListParagraph"/>
        <w:tabs>
          <w:tab w:val="right" w:pos="9000"/>
        </w:tabs>
        <w:ind w:left="624"/>
        <w:rPr>
          <w:rFonts w:cstheme="minorHAnsi"/>
        </w:rPr>
      </w:pPr>
      <w:r w:rsidRPr="00383733">
        <w:rPr>
          <w:rFonts w:cstheme="minorHAnsi"/>
        </w:rPr>
        <w:t xml:space="preserve">The Council </w:t>
      </w:r>
      <w:r w:rsidR="00056F96" w:rsidRPr="00383733">
        <w:rPr>
          <w:rFonts w:cstheme="minorHAnsi"/>
        </w:rPr>
        <w:t xml:space="preserve">noted the Bank reconciliation at Appendix A and </w:t>
      </w:r>
      <w:r w:rsidR="00401BA2" w:rsidRPr="00383733">
        <w:rPr>
          <w:rFonts w:cstheme="minorHAnsi"/>
        </w:rPr>
        <w:t>authorised the following payments:-</w:t>
      </w:r>
    </w:p>
    <w:p w14:paraId="5903D156" w14:textId="77777777" w:rsidR="00E75870" w:rsidRPr="00383733" w:rsidRDefault="00E75870" w:rsidP="00035EA8">
      <w:pPr>
        <w:pStyle w:val="ListParagraph"/>
        <w:tabs>
          <w:tab w:val="left" w:pos="1276"/>
          <w:tab w:val="right" w:pos="9000"/>
        </w:tabs>
        <w:ind w:left="0"/>
        <w:rPr>
          <w:rFonts w:cstheme="minorHAnsi"/>
        </w:rPr>
      </w:pPr>
    </w:p>
    <w:tbl>
      <w:tblPr>
        <w:tblStyle w:val="TableGrid"/>
        <w:tblW w:w="0" w:type="auto"/>
        <w:tblLook w:val="04A0" w:firstRow="1" w:lastRow="0" w:firstColumn="1" w:lastColumn="0" w:noHBand="0" w:noVBand="1"/>
      </w:tblPr>
      <w:tblGrid>
        <w:gridCol w:w="1696"/>
        <w:gridCol w:w="2812"/>
        <w:gridCol w:w="2254"/>
        <w:gridCol w:w="2254"/>
      </w:tblGrid>
      <w:tr w:rsidR="004334F9" w14:paraId="63A9BDA7" w14:textId="77777777" w:rsidTr="00C06CF0">
        <w:tc>
          <w:tcPr>
            <w:tcW w:w="1696" w:type="dxa"/>
          </w:tcPr>
          <w:p w14:paraId="2534EF10" w14:textId="77777777" w:rsidR="004334F9" w:rsidRDefault="004334F9" w:rsidP="00C06CF0">
            <w:r w:rsidRPr="00383733">
              <w:rPr>
                <w:rFonts w:cstheme="minorHAnsi"/>
                <w:i/>
              </w:rPr>
              <w:t>Cheque Number</w:t>
            </w:r>
          </w:p>
        </w:tc>
        <w:tc>
          <w:tcPr>
            <w:tcW w:w="2812" w:type="dxa"/>
          </w:tcPr>
          <w:p w14:paraId="7AC405B0" w14:textId="77777777" w:rsidR="004334F9" w:rsidRDefault="004334F9" w:rsidP="00C06CF0">
            <w:r w:rsidRPr="00383733">
              <w:rPr>
                <w:rFonts w:cstheme="minorHAnsi"/>
                <w:i/>
              </w:rPr>
              <w:t>Payee</w:t>
            </w:r>
          </w:p>
        </w:tc>
        <w:tc>
          <w:tcPr>
            <w:tcW w:w="2254" w:type="dxa"/>
          </w:tcPr>
          <w:p w14:paraId="4D1B18B6" w14:textId="77777777" w:rsidR="004334F9" w:rsidRDefault="004334F9" w:rsidP="00C06CF0">
            <w:r w:rsidRPr="00383733">
              <w:rPr>
                <w:rFonts w:cstheme="minorHAnsi"/>
                <w:i/>
              </w:rPr>
              <w:t>Reason</w:t>
            </w:r>
          </w:p>
        </w:tc>
        <w:tc>
          <w:tcPr>
            <w:tcW w:w="2254" w:type="dxa"/>
          </w:tcPr>
          <w:p w14:paraId="238FEDFD" w14:textId="77777777" w:rsidR="004334F9" w:rsidRDefault="004334F9" w:rsidP="00C06CF0">
            <w:r w:rsidRPr="00383733">
              <w:rPr>
                <w:rFonts w:cstheme="minorHAnsi"/>
                <w:i/>
              </w:rPr>
              <w:t>Amount</w:t>
            </w:r>
          </w:p>
        </w:tc>
      </w:tr>
      <w:tr w:rsidR="00B5102B" w14:paraId="6E0BC022" w14:textId="77777777" w:rsidTr="00C06CF0">
        <w:trPr>
          <w:trHeight w:val="510"/>
        </w:trPr>
        <w:tc>
          <w:tcPr>
            <w:tcW w:w="1696" w:type="dxa"/>
          </w:tcPr>
          <w:p w14:paraId="244E1C7D" w14:textId="53D6CA3E" w:rsidR="00B5102B" w:rsidRDefault="00B5102B" w:rsidP="00C06CF0">
            <w:r>
              <w:t>500629</w:t>
            </w:r>
          </w:p>
        </w:tc>
        <w:tc>
          <w:tcPr>
            <w:tcW w:w="2812" w:type="dxa"/>
          </w:tcPr>
          <w:p w14:paraId="63A7A30D" w14:textId="38698EE4" w:rsidR="00B5102B" w:rsidRPr="00383733" w:rsidRDefault="00B5102B" w:rsidP="00C06CF0">
            <w:pPr>
              <w:rPr>
                <w:rFonts w:cstheme="minorHAnsi"/>
              </w:rPr>
            </w:pPr>
            <w:r>
              <w:rPr>
                <w:rFonts w:cstheme="minorHAnsi"/>
              </w:rPr>
              <w:t>Barbe</w:t>
            </w:r>
            <w:r w:rsidR="00315C09">
              <w:rPr>
                <w:rFonts w:cstheme="minorHAnsi"/>
              </w:rPr>
              <w:t>r</w:t>
            </w:r>
            <w:r>
              <w:rPr>
                <w:rFonts w:cstheme="minorHAnsi"/>
              </w:rPr>
              <w:t>ry’s</w:t>
            </w:r>
          </w:p>
        </w:tc>
        <w:tc>
          <w:tcPr>
            <w:tcW w:w="2254" w:type="dxa"/>
          </w:tcPr>
          <w:p w14:paraId="31271A0B" w14:textId="449B8576" w:rsidR="00B5102B" w:rsidRPr="00383733" w:rsidRDefault="00B5102B" w:rsidP="00C06CF0">
            <w:pPr>
              <w:rPr>
                <w:rFonts w:cstheme="minorHAnsi"/>
              </w:rPr>
            </w:pPr>
            <w:r>
              <w:rPr>
                <w:rFonts w:cstheme="minorHAnsi"/>
              </w:rPr>
              <w:t xml:space="preserve">Deposit for </w:t>
            </w:r>
            <w:r w:rsidR="00315C09">
              <w:rPr>
                <w:rFonts w:cstheme="minorHAnsi"/>
              </w:rPr>
              <w:t xml:space="preserve">Ferret </w:t>
            </w:r>
            <w:r>
              <w:rPr>
                <w:rFonts w:cstheme="minorHAnsi"/>
              </w:rPr>
              <w:t>event</w:t>
            </w:r>
          </w:p>
        </w:tc>
        <w:tc>
          <w:tcPr>
            <w:tcW w:w="2254" w:type="dxa"/>
          </w:tcPr>
          <w:p w14:paraId="441ED630" w14:textId="27FB1A58" w:rsidR="00B5102B" w:rsidRPr="00383733" w:rsidRDefault="00B5102B" w:rsidP="00C06CF0">
            <w:pPr>
              <w:rPr>
                <w:rFonts w:cstheme="minorHAnsi"/>
              </w:rPr>
            </w:pPr>
            <w:r>
              <w:rPr>
                <w:rFonts w:cstheme="minorHAnsi"/>
              </w:rPr>
              <w:t>500.00</w:t>
            </w:r>
          </w:p>
        </w:tc>
      </w:tr>
      <w:tr w:rsidR="00B5102B" w14:paraId="1E8CCE8E" w14:textId="77777777" w:rsidTr="00C06CF0">
        <w:trPr>
          <w:trHeight w:val="510"/>
        </w:trPr>
        <w:tc>
          <w:tcPr>
            <w:tcW w:w="1696" w:type="dxa"/>
          </w:tcPr>
          <w:p w14:paraId="4269AFEB" w14:textId="0512059C" w:rsidR="00B5102B" w:rsidRDefault="00B5102B" w:rsidP="00C06CF0">
            <w:r>
              <w:t>500630</w:t>
            </w:r>
          </w:p>
        </w:tc>
        <w:tc>
          <w:tcPr>
            <w:tcW w:w="2812" w:type="dxa"/>
          </w:tcPr>
          <w:p w14:paraId="6B8E9D9D" w14:textId="04B2F71E" w:rsidR="00B5102B" w:rsidRPr="00383733" w:rsidRDefault="00B5102B" w:rsidP="00C06CF0">
            <w:pPr>
              <w:rPr>
                <w:rFonts w:cstheme="minorHAnsi"/>
              </w:rPr>
            </w:pPr>
            <w:r>
              <w:rPr>
                <w:rFonts w:cstheme="minorHAnsi"/>
              </w:rPr>
              <w:t>J Honsinger</w:t>
            </w:r>
          </w:p>
        </w:tc>
        <w:tc>
          <w:tcPr>
            <w:tcW w:w="2254" w:type="dxa"/>
          </w:tcPr>
          <w:p w14:paraId="594188AB" w14:textId="1DAA4BE1" w:rsidR="00B5102B" w:rsidRPr="00383733" w:rsidRDefault="00315C09" w:rsidP="00C06CF0">
            <w:pPr>
              <w:rPr>
                <w:rFonts w:cstheme="minorHAnsi"/>
              </w:rPr>
            </w:pPr>
            <w:r>
              <w:rPr>
                <w:rFonts w:cstheme="minorHAnsi"/>
              </w:rPr>
              <w:t>P</w:t>
            </w:r>
            <w:r w:rsidR="00B5102B">
              <w:rPr>
                <w:rFonts w:cstheme="minorHAnsi"/>
              </w:rPr>
              <w:t>rinting</w:t>
            </w:r>
            <w:r>
              <w:rPr>
                <w:rFonts w:cstheme="minorHAnsi"/>
              </w:rPr>
              <w:t xml:space="preserve"> annual report and Ferret Leaflet</w:t>
            </w:r>
          </w:p>
        </w:tc>
        <w:tc>
          <w:tcPr>
            <w:tcW w:w="2254" w:type="dxa"/>
          </w:tcPr>
          <w:p w14:paraId="4224F30B" w14:textId="383A19C3" w:rsidR="00B5102B" w:rsidRPr="00383733" w:rsidRDefault="00B5102B" w:rsidP="00C06CF0">
            <w:pPr>
              <w:rPr>
                <w:rFonts w:cstheme="minorHAnsi"/>
              </w:rPr>
            </w:pPr>
            <w:r>
              <w:rPr>
                <w:rFonts w:cstheme="minorHAnsi"/>
              </w:rPr>
              <w:t>141.90</w:t>
            </w:r>
          </w:p>
        </w:tc>
      </w:tr>
      <w:tr w:rsidR="004334F9" w14:paraId="4FE654E1" w14:textId="77777777" w:rsidTr="00C06CF0">
        <w:trPr>
          <w:trHeight w:val="510"/>
        </w:trPr>
        <w:tc>
          <w:tcPr>
            <w:tcW w:w="1696" w:type="dxa"/>
          </w:tcPr>
          <w:p w14:paraId="01DD9919" w14:textId="26B4B10F" w:rsidR="004334F9" w:rsidRDefault="00B5102B" w:rsidP="00C06CF0">
            <w:r>
              <w:t>500631</w:t>
            </w:r>
          </w:p>
        </w:tc>
        <w:tc>
          <w:tcPr>
            <w:tcW w:w="2812" w:type="dxa"/>
          </w:tcPr>
          <w:p w14:paraId="2D46F700" w14:textId="77777777" w:rsidR="004334F9" w:rsidRDefault="004334F9" w:rsidP="00C06CF0">
            <w:r w:rsidRPr="00383733">
              <w:rPr>
                <w:rFonts w:cstheme="minorHAnsi"/>
              </w:rPr>
              <w:t>The Red Lion</w:t>
            </w:r>
          </w:p>
        </w:tc>
        <w:tc>
          <w:tcPr>
            <w:tcW w:w="2254" w:type="dxa"/>
          </w:tcPr>
          <w:p w14:paraId="167E8735" w14:textId="77777777" w:rsidR="004334F9" w:rsidRDefault="004334F9" w:rsidP="00C06CF0">
            <w:r w:rsidRPr="00383733">
              <w:rPr>
                <w:rFonts w:cstheme="minorHAnsi"/>
              </w:rPr>
              <w:t>Room hire</w:t>
            </w:r>
          </w:p>
        </w:tc>
        <w:tc>
          <w:tcPr>
            <w:tcW w:w="2254" w:type="dxa"/>
          </w:tcPr>
          <w:p w14:paraId="0F15BC52" w14:textId="77777777" w:rsidR="004334F9" w:rsidRDefault="004334F9" w:rsidP="00C06CF0">
            <w:r w:rsidRPr="00383733">
              <w:rPr>
                <w:rFonts w:cstheme="minorHAnsi"/>
              </w:rPr>
              <w:t>20.00</w:t>
            </w:r>
          </w:p>
        </w:tc>
      </w:tr>
      <w:tr w:rsidR="00B5102B" w14:paraId="30EF79AC" w14:textId="77777777" w:rsidTr="00C06CF0">
        <w:trPr>
          <w:trHeight w:val="510"/>
        </w:trPr>
        <w:tc>
          <w:tcPr>
            <w:tcW w:w="1696" w:type="dxa"/>
          </w:tcPr>
          <w:p w14:paraId="56099102" w14:textId="6E1B93AC" w:rsidR="00B5102B" w:rsidRDefault="00B5102B" w:rsidP="00C06CF0">
            <w:r>
              <w:t>500632</w:t>
            </w:r>
          </w:p>
        </w:tc>
        <w:tc>
          <w:tcPr>
            <w:tcW w:w="2812" w:type="dxa"/>
          </w:tcPr>
          <w:p w14:paraId="480CCF38" w14:textId="32FD25AC" w:rsidR="00B5102B" w:rsidRPr="00383733" w:rsidRDefault="00B5102B" w:rsidP="00C06CF0">
            <w:pPr>
              <w:rPr>
                <w:rFonts w:cstheme="minorHAnsi"/>
              </w:rPr>
            </w:pPr>
            <w:r>
              <w:rPr>
                <w:rFonts w:cstheme="minorHAnsi"/>
              </w:rPr>
              <w:t>Came and co</w:t>
            </w:r>
          </w:p>
        </w:tc>
        <w:tc>
          <w:tcPr>
            <w:tcW w:w="2254" w:type="dxa"/>
          </w:tcPr>
          <w:p w14:paraId="2E767ADA" w14:textId="349AF873" w:rsidR="00B5102B" w:rsidRPr="00383733" w:rsidRDefault="00B5102B" w:rsidP="00C06CF0">
            <w:pPr>
              <w:rPr>
                <w:rFonts w:cstheme="minorHAnsi"/>
              </w:rPr>
            </w:pPr>
            <w:r>
              <w:rPr>
                <w:rFonts w:cstheme="minorHAnsi"/>
              </w:rPr>
              <w:t>insurance</w:t>
            </w:r>
          </w:p>
        </w:tc>
        <w:tc>
          <w:tcPr>
            <w:tcW w:w="2254" w:type="dxa"/>
          </w:tcPr>
          <w:p w14:paraId="1253B911" w14:textId="672E66E7" w:rsidR="00B5102B" w:rsidRDefault="00B5102B" w:rsidP="00C06CF0">
            <w:pPr>
              <w:rPr>
                <w:rFonts w:cstheme="minorHAnsi"/>
              </w:rPr>
            </w:pPr>
            <w:r>
              <w:rPr>
                <w:rFonts w:cstheme="minorHAnsi"/>
              </w:rPr>
              <w:t>531.29</w:t>
            </w:r>
          </w:p>
        </w:tc>
      </w:tr>
      <w:tr w:rsidR="00B5102B" w14:paraId="243B21B4" w14:textId="77777777" w:rsidTr="00C06CF0">
        <w:trPr>
          <w:trHeight w:val="510"/>
        </w:trPr>
        <w:tc>
          <w:tcPr>
            <w:tcW w:w="1696" w:type="dxa"/>
          </w:tcPr>
          <w:p w14:paraId="09BB9DD7" w14:textId="0B88B748" w:rsidR="00B5102B" w:rsidRDefault="00B5102B" w:rsidP="00C06CF0">
            <w:r>
              <w:t>500633</w:t>
            </w:r>
          </w:p>
        </w:tc>
        <w:tc>
          <w:tcPr>
            <w:tcW w:w="2812" w:type="dxa"/>
          </w:tcPr>
          <w:p w14:paraId="7DA2FD1F" w14:textId="16EC042C" w:rsidR="00B5102B" w:rsidRPr="00383733" w:rsidRDefault="00B5102B" w:rsidP="00C06CF0">
            <w:pPr>
              <w:rPr>
                <w:rFonts w:cstheme="minorHAnsi"/>
              </w:rPr>
            </w:pPr>
            <w:r>
              <w:rPr>
                <w:rFonts w:cstheme="minorHAnsi"/>
              </w:rPr>
              <w:t>M Gore</w:t>
            </w:r>
          </w:p>
        </w:tc>
        <w:tc>
          <w:tcPr>
            <w:tcW w:w="2254" w:type="dxa"/>
          </w:tcPr>
          <w:p w14:paraId="70D57B0E" w14:textId="7768DC9B" w:rsidR="00B5102B" w:rsidRPr="00383733" w:rsidRDefault="00B5102B" w:rsidP="00C06CF0">
            <w:pPr>
              <w:rPr>
                <w:rFonts w:cstheme="minorHAnsi"/>
              </w:rPr>
            </w:pPr>
            <w:r>
              <w:rPr>
                <w:rFonts w:cstheme="minorHAnsi"/>
              </w:rPr>
              <w:t>grass</w:t>
            </w:r>
          </w:p>
        </w:tc>
        <w:tc>
          <w:tcPr>
            <w:tcW w:w="2254" w:type="dxa"/>
          </w:tcPr>
          <w:p w14:paraId="48DEBE66" w14:textId="0CE4113C" w:rsidR="00B5102B" w:rsidRDefault="00B5102B" w:rsidP="00C06CF0">
            <w:pPr>
              <w:rPr>
                <w:rFonts w:cstheme="minorHAnsi"/>
              </w:rPr>
            </w:pPr>
            <w:r>
              <w:rPr>
                <w:rFonts w:cstheme="minorHAnsi"/>
              </w:rPr>
              <w:t>195.00</w:t>
            </w:r>
          </w:p>
        </w:tc>
      </w:tr>
      <w:tr w:rsidR="00B5102B" w14:paraId="4F165892" w14:textId="77777777" w:rsidTr="00C06CF0">
        <w:trPr>
          <w:trHeight w:val="510"/>
        </w:trPr>
        <w:tc>
          <w:tcPr>
            <w:tcW w:w="1696" w:type="dxa"/>
          </w:tcPr>
          <w:p w14:paraId="311C8087" w14:textId="2475E611" w:rsidR="00B5102B" w:rsidRDefault="00B5102B" w:rsidP="00C06CF0">
            <w:r>
              <w:t>500634</w:t>
            </w:r>
          </w:p>
        </w:tc>
        <w:tc>
          <w:tcPr>
            <w:tcW w:w="2812" w:type="dxa"/>
          </w:tcPr>
          <w:p w14:paraId="2D7B84C6" w14:textId="5A07E7A6" w:rsidR="00B5102B" w:rsidRPr="00383733" w:rsidRDefault="00B5102B" w:rsidP="00C06CF0">
            <w:pPr>
              <w:rPr>
                <w:rFonts w:cstheme="minorHAnsi"/>
              </w:rPr>
            </w:pPr>
            <w:r>
              <w:rPr>
                <w:rFonts w:cstheme="minorHAnsi"/>
              </w:rPr>
              <w:t>G Lusty</w:t>
            </w:r>
          </w:p>
        </w:tc>
        <w:tc>
          <w:tcPr>
            <w:tcW w:w="2254" w:type="dxa"/>
          </w:tcPr>
          <w:p w14:paraId="76A16F93" w14:textId="292DC2CB" w:rsidR="00B5102B" w:rsidRPr="00383733" w:rsidRDefault="00B5102B" w:rsidP="00C06CF0">
            <w:pPr>
              <w:rPr>
                <w:rFonts w:cstheme="minorHAnsi"/>
              </w:rPr>
            </w:pPr>
            <w:r>
              <w:rPr>
                <w:rFonts w:cstheme="minorHAnsi"/>
              </w:rPr>
              <w:t>Stone work</w:t>
            </w:r>
            <w:r w:rsidR="00315C09">
              <w:rPr>
                <w:rFonts w:cstheme="minorHAnsi"/>
              </w:rPr>
              <w:t xml:space="preserve"> at Pound</w:t>
            </w:r>
          </w:p>
        </w:tc>
        <w:tc>
          <w:tcPr>
            <w:tcW w:w="2254" w:type="dxa"/>
          </w:tcPr>
          <w:p w14:paraId="2A425DD4" w14:textId="42BD8D17" w:rsidR="00B5102B" w:rsidRDefault="00B5102B" w:rsidP="00C06CF0">
            <w:pPr>
              <w:rPr>
                <w:rFonts w:cstheme="minorHAnsi"/>
              </w:rPr>
            </w:pPr>
            <w:r>
              <w:rPr>
                <w:rFonts w:cstheme="minorHAnsi"/>
              </w:rPr>
              <w:t>3703.19</w:t>
            </w:r>
          </w:p>
        </w:tc>
      </w:tr>
      <w:tr w:rsidR="004334F9" w14:paraId="597E3B74" w14:textId="77777777" w:rsidTr="00C06CF0">
        <w:trPr>
          <w:trHeight w:val="510"/>
        </w:trPr>
        <w:tc>
          <w:tcPr>
            <w:tcW w:w="1696" w:type="dxa"/>
          </w:tcPr>
          <w:p w14:paraId="52531354" w14:textId="75BD3A67" w:rsidR="004334F9" w:rsidRDefault="00B5102B" w:rsidP="00C06CF0">
            <w:r>
              <w:t>500635</w:t>
            </w:r>
          </w:p>
        </w:tc>
        <w:tc>
          <w:tcPr>
            <w:tcW w:w="2812" w:type="dxa"/>
          </w:tcPr>
          <w:p w14:paraId="58196451" w14:textId="77777777" w:rsidR="004334F9" w:rsidRDefault="004334F9" w:rsidP="00C06CF0">
            <w:r w:rsidRPr="00383733">
              <w:rPr>
                <w:rFonts w:cstheme="minorHAnsi"/>
              </w:rPr>
              <w:t>Mrs A Davies</w:t>
            </w:r>
          </w:p>
        </w:tc>
        <w:tc>
          <w:tcPr>
            <w:tcW w:w="2254" w:type="dxa"/>
          </w:tcPr>
          <w:p w14:paraId="612A595B" w14:textId="77777777" w:rsidR="004334F9" w:rsidRDefault="004334F9" w:rsidP="00C06CF0">
            <w:r w:rsidRPr="00383733">
              <w:rPr>
                <w:rFonts w:cstheme="minorHAnsi"/>
              </w:rPr>
              <w:t>Salary and expenses</w:t>
            </w:r>
          </w:p>
        </w:tc>
        <w:tc>
          <w:tcPr>
            <w:tcW w:w="2254" w:type="dxa"/>
          </w:tcPr>
          <w:p w14:paraId="30B2E169" w14:textId="675F9362" w:rsidR="004334F9" w:rsidRDefault="00B5102B" w:rsidP="00C06CF0">
            <w:r>
              <w:rPr>
                <w:rFonts w:cstheme="minorHAnsi"/>
              </w:rPr>
              <w:t>173.22</w:t>
            </w:r>
          </w:p>
        </w:tc>
      </w:tr>
      <w:tr w:rsidR="004334F9" w14:paraId="121F8780" w14:textId="77777777" w:rsidTr="00C06CF0">
        <w:trPr>
          <w:trHeight w:val="510"/>
        </w:trPr>
        <w:tc>
          <w:tcPr>
            <w:tcW w:w="1696" w:type="dxa"/>
          </w:tcPr>
          <w:p w14:paraId="5ABBC7D3" w14:textId="1799CB0C" w:rsidR="004334F9" w:rsidRDefault="00B5102B" w:rsidP="00C06CF0">
            <w:r>
              <w:t>500636</w:t>
            </w:r>
          </w:p>
        </w:tc>
        <w:tc>
          <w:tcPr>
            <w:tcW w:w="2812" w:type="dxa"/>
          </w:tcPr>
          <w:p w14:paraId="70EDDF10" w14:textId="77777777" w:rsidR="004334F9" w:rsidRDefault="004334F9" w:rsidP="00C06CF0">
            <w:r w:rsidRPr="00383733">
              <w:rPr>
                <w:rFonts w:cstheme="minorHAnsi"/>
              </w:rPr>
              <w:t>HMRC</w:t>
            </w:r>
          </w:p>
        </w:tc>
        <w:tc>
          <w:tcPr>
            <w:tcW w:w="2254" w:type="dxa"/>
          </w:tcPr>
          <w:p w14:paraId="70935ADA" w14:textId="77777777" w:rsidR="004334F9" w:rsidRDefault="004334F9" w:rsidP="00C06CF0">
            <w:r w:rsidRPr="00383733">
              <w:rPr>
                <w:rFonts w:cstheme="minorHAnsi"/>
              </w:rPr>
              <w:t>Clerk tax</w:t>
            </w:r>
          </w:p>
        </w:tc>
        <w:tc>
          <w:tcPr>
            <w:tcW w:w="2254" w:type="dxa"/>
          </w:tcPr>
          <w:p w14:paraId="601148B7" w14:textId="77777777" w:rsidR="004334F9" w:rsidRDefault="004334F9" w:rsidP="00C06CF0">
            <w:r>
              <w:rPr>
                <w:rFonts w:cstheme="minorHAnsi"/>
              </w:rPr>
              <w:t>40.40</w:t>
            </w:r>
          </w:p>
        </w:tc>
      </w:tr>
      <w:tr w:rsidR="004334F9" w14:paraId="0D6D1F7C" w14:textId="77777777" w:rsidTr="00C06CF0">
        <w:trPr>
          <w:trHeight w:val="510"/>
        </w:trPr>
        <w:tc>
          <w:tcPr>
            <w:tcW w:w="1696" w:type="dxa"/>
          </w:tcPr>
          <w:p w14:paraId="5E9DE602" w14:textId="1F6B9816" w:rsidR="004334F9" w:rsidRDefault="00B5102B" w:rsidP="00C06CF0">
            <w:r>
              <w:t>500637</w:t>
            </w:r>
          </w:p>
        </w:tc>
        <w:tc>
          <w:tcPr>
            <w:tcW w:w="2812" w:type="dxa"/>
          </w:tcPr>
          <w:p w14:paraId="6A8DB084" w14:textId="55E4B7F4" w:rsidR="004334F9" w:rsidRDefault="00B5102B" w:rsidP="00C06CF0">
            <w:r>
              <w:t>Secure a field</w:t>
            </w:r>
          </w:p>
        </w:tc>
        <w:tc>
          <w:tcPr>
            <w:tcW w:w="2254" w:type="dxa"/>
          </w:tcPr>
          <w:p w14:paraId="58B9B754" w14:textId="268C57A2" w:rsidR="004334F9" w:rsidRDefault="00315C09" w:rsidP="00C06CF0">
            <w:r>
              <w:t>G</w:t>
            </w:r>
            <w:r w:rsidR="00B5102B">
              <w:t>ates</w:t>
            </w:r>
            <w:r>
              <w:t xml:space="preserve"> and fence for Pound </w:t>
            </w:r>
          </w:p>
        </w:tc>
        <w:tc>
          <w:tcPr>
            <w:tcW w:w="2254" w:type="dxa"/>
          </w:tcPr>
          <w:p w14:paraId="67BB09A0" w14:textId="63C7EC53" w:rsidR="004334F9" w:rsidRDefault="00B30307" w:rsidP="00C06CF0">
            <w:r>
              <w:t>1301.11</w:t>
            </w:r>
          </w:p>
        </w:tc>
      </w:tr>
      <w:tr w:rsidR="004334F9" w14:paraId="33543289" w14:textId="77777777" w:rsidTr="00C06CF0">
        <w:trPr>
          <w:trHeight w:val="510"/>
        </w:trPr>
        <w:tc>
          <w:tcPr>
            <w:tcW w:w="1696" w:type="dxa"/>
          </w:tcPr>
          <w:p w14:paraId="2E5DA227" w14:textId="394D2B5F" w:rsidR="004334F9" w:rsidRDefault="00B30307" w:rsidP="00C06CF0">
            <w:r>
              <w:t>5006238</w:t>
            </w:r>
          </w:p>
        </w:tc>
        <w:tc>
          <w:tcPr>
            <w:tcW w:w="2812" w:type="dxa"/>
          </w:tcPr>
          <w:p w14:paraId="59227E4B" w14:textId="042953C5" w:rsidR="004334F9" w:rsidRDefault="00B30307" w:rsidP="00C06CF0">
            <w:r>
              <w:t>J Honsinger</w:t>
            </w:r>
          </w:p>
        </w:tc>
        <w:tc>
          <w:tcPr>
            <w:tcW w:w="2254" w:type="dxa"/>
          </w:tcPr>
          <w:p w14:paraId="1B53F211" w14:textId="68898692" w:rsidR="004334F9" w:rsidRDefault="00315C09" w:rsidP="00C06CF0">
            <w:r>
              <w:t>P</w:t>
            </w:r>
            <w:r w:rsidR="00B30307">
              <w:t>rinting</w:t>
            </w:r>
            <w:r>
              <w:t xml:space="preserve"> ink and envelops</w:t>
            </w:r>
          </w:p>
        </w:tc>
        <w:tc>
          <w:tcPr>
            <w:tcW w:w="2254" w:type="dxa"/>
          </w:tcPr>
          <w:p w14:paraId="7E7A4273" w14:textId="69EA0E94" w:rsidR="004334F9" w:rsidRDefault="00B30307" w:rsidP="00C06CF0">
            <w:r>
              <w:t>25.00</w:t>
            </w:r>
          </w:p>
        </w:tc>
      </w:tr>
      <w:tr w:rsidR="004334F9" w14:paraId="29D1140D" w14:textId="77777777" w:rsidTr="00C06CF0">
        <w:trPr>
          <w:trHeight w:val="510"/>
        </w:trPr>
        <w:tc>
          <w:tcPr>
            <w:tcW w:w="1696" w:type="dxa"/>
          </w:tcPr>
          <w:p w14:paraId="402375E1" w14:textId="1510464C" w:rsidR="004334F9" w:rsidRDefault="00B30307" w:rsidP="00C06CF0">
            <w:r>
              <w:t>500639</w:t>
            </w:r>
          </w:p>
        </w:tc>
        <w:tc>
          <w:tcPr>
            <w:tcW w:w="2812" w:type="dxa"/>
          </w:tcPr>
          <w:p w14:paraId="2B6E16DA" w14:textId="4EE300D3" w:rsidR="004334F9" w:rsidRDefault="00B30307" w:rsidP="00C06CF0">
            <w:r>
              <w:t>Cotswolds Distillery</w:t>
            </w:r>
          </w:p>
        </w:tc>
        <w:tc>
          <w:tcPr>
            <w:tcW w:w="2254" w:type="dxa"/>
          </w:tcPr>
          <w:p w14:paraId="396F6211" w14:textId="7EFC7F5A" w:rsidR="004334F9" w:rsidRPr="007D1BAF" w:rsidRDefault="00B30307" w:rsidP="00C06CF0">
            <w:r>
              <w:t xml:space="preserve">Gin for </w:t>
            </w:r>
            <w:r w:rsidR="00315C09">
              <w:t xml:space="preserve">Ferret </w:t>
            </w:r>
            <w:r>
              <w:t>event</w:t>
            </w:r>
          </w:p>
        </w:tc>
        <w:tc>
          <w:tcPr>
            <w:tcW w:w="2254" w:type="dxa"/>
          </w:tcPr>
          <w:p w14:paraId="0111FAD9" w14:textId="2648EB00" w:rsidR="004334F9" w:rsidRDefault="00B30307" w:rsidP="00C06CF0">
            <w:r>
              <w:t>258.72</w:t>
            </w:r>
          </w:p>
        </w:tc>
      </w:tr>
      <w:tr w:rsidR="004334F9" w14:paraId="5D79CA0C" w14:textId="77777777" w:rsidTr="00C06CF0">
        <w:trPr>
          <w:trHeight w:val="510"/>
        </w:trPr>
        <w:tc>
          <w:tcPr>
            <w:tcW w:w="1696" w:type="dxa"/>
          </w:tcPr>
          <w:p w14:paraId="54FAF98F" w14:textId="0C35B6AD" w:rsidR="004334F9" w:rsidRDefault="00B30307" w:rsidP="00C06CF0">
            <w:r>
              <w:t>500640</w:t>
            </w:r>
          </w:p>
        </w:tc>
        <w:tc>
          <w:tcPr>
            <w:tcW w:w="2812" w:type="dxa"/>
          </w:tcPr>
          <w:p w14:paraId="3B44C931" w14:textId="3AFB2CDE" w:rsidR="004334F9" w:rsidRDefault="00B30307" w:rsidP="00C06CF0">
            <w:r>
              <w:t>M Gore</w:t>
            </w:r>
          </w:p>
        </w:tc>
        <w:tc>
          <w:tcPr>
            <w:tcW w:w="2254" w:type="dxa"/>
          </w:tcPr>
          <w:p w14:paraId="58E71DB0" w14:textId="670B9350" w:rsidR="004334F9" w:rsidRPr="007D1BAF" w:rsidRDefault="00B30307" w:rsidP="00C06CF0">
            <w:r>
              <w:t>grass</w:t>
            </w:r>
          </w:p>
        </w:tc>
        <w:tc>
          <w:tcPr>
            <w:tcW w:w="2254" w:type="dxa"/>
          </w:tcPr>
          <w:p w14:paraId="356ACE51" w14:textId="44CFEA7E" w:rsidR="004334F9" w:rsidRDefault="00B30307" w:rsidP="00C06CF0">
            <w:r>
              <w:t>375.00</w:t>
            </w:r>
          </w:p>
        </w:tc>
      </w:tr>
    </w:tbl>
    <w:p w14:paraId="0282A537" w14:textId="77777777" w:rsidR="005F193A" w:rsidRPr="00383733" w:rsidRDefault="005F193A" w:rsidP="009549CB">
      <w:pPr>
        <w:rPr>
          <w:rFonts w:cstheme="minorHAnsi"/>
          <w:lang w:eastAsia="en-GB"/>
        </w:rPr>
      </w:pPr>
    </w:p>
    <w:p w14:paraId="6908E1B4" w14:textId="304F6DFF" w:rsidR="005F193A" w:rsidRDefault="008D0B55" w:rsidP="005F193A">
      <w:pPr>
        <w:tabs>
          <w:tab w:val="right" w:pos="9000"/>
        </w:tabs>
        <w:rPr>
          <w:rFonts w:cstheme="minorHAnsi"/>
          <w:lang w:eastAsia="en-GB"/>
        </w:rPr>
      </w:pPr>
      <w:r>
        <w:rPr>
          <w:rFonts w:cstheme="minorHAnsi"/>
          <w:lang w:eastAsia="en-GB"/>
        </w:rPr>
        <w:t xml:space="preserve">The Council approved the </w:t>
      </w:r>
      <w:r w:rsidR="008E48CE">
        <w:rPr>
          <w:rFonts w:cstheme="minorHAnsi"/>
          <w:lang w:eastAsia="en-GB"/>
        </w:rPr>
        <w:t>accounts</w:t>
      </w:r>
      <w:r>
        <w:rPr>
          <w:rFonts w:cstheme="minorHAnsi"/>
          <w:lang w:eastAsia="en-GB"/>
        </w:rPr>
        <w:t xml:space="preserve"> for 2018/19 and authorised the Chairman and Clerk to sign the same.</w:t>
      </w:r>
    </w:p>
    <w:p w14:paraId="7763C853" w14:textId="4A090F37" w:rsidR="00B30307" w:rsidRDefault="00B30307" w:rsidP="005F193A">
      <w:pPr>
        <w:tabs>
          <w:tab w:val="right" w:pos="9000"/>
        </w:tabs>
        <w:rPr>
          <w:rFonts w:cstheme="minorHAnsi"/>
          <w:lang w:eastAsia="en-GB"/>
        </w:rPr>
      </w:pPr>
      <w:r>
        <w:rPr>
          <w:rFonts w:cstheme="minorHAnsi"/>
          <w:lang w:eastAsia="en-GB"/>
        </w:rPr>
        <w:t>The Council also agreed its reserves for the year 2019/2020 in accordance with Appendix B.</w:t>
      </w:r>
    </w:p>
    <w:p w14:paraId="21173B3C" w14:textId="77777777" w:rsidR="008D0B55" w:rsidRPr="00383733" w:rsidRDefault="008D0B55" w:rsidP="005F193A">
      <w:pPr>
        <w:tabs>
          <w:tab w:val="right" w:pos="9000"/>
        </w:tabs>
        <w:rPr>
          <w:rFonts w:cstheme="minorHAnsi"/>
          <w:lang w:eastAsia="en-GB"/>
        </w:rPr>
      </w:pPr>
    </w:p>
    <w:p w14:paraId="4A3BD331" w14:textId="42D419E2" w:rsidR="00E45D55" w:rsidRDefault="00315C09" w:rsidP="00431423">
      <w:pPr>
        <w:pStyle w:val="Heading1"/>
        <w:numPr>
          <w:ilvl w:val="0"/>
          <w:numId w:val="48"/>
        </w:numPr>
        <w:ind w:left="502"/>
        <w:rPr>
          <w:rFonts w:cstheme="minorHAnsi"/>
          <w:szCs w:val="22"/>
        </w:rPr>
      </w:pPr>
      <w:r>
        <w:rPr>
          <w:rFonts w:cstheme="minorHAnsi"/>
          <w:szCs w:val="22"/>
        </w:rPr>
        <w:t>Pound A</w:t>
      </w:r>
      <w:r w:rsidR="00A75BE9" w:rsidRPr="00D6217A">
        <w:rPr>
          <w:rFonts w:cstheme="minorHAnsi"/>
          <w:szCs w:val="22"/>
        </w:rPr>
        <w:t xml:space="preserve">rea </w:t>
      </w:r>
      <w:r w:rsidR="002A5BAD" w:rsidRPr="00D6217A">
        <w:rPr>
          <w:rFonts w:cstheme="minorHAnsi"/>
          <w:szCs w:val="22"/>
        </w:rPr>
        <w:t>Pocket Park</w:t>
      </w:r>
      <w:r w:rsidR="00A75BE9" w:rsidRPr="00D6217A">
        <w:rPr>
          <w:rFonts w:cstheme="minorHAnsi"/>
          <w:szCs w:val="22"/>
        </w:rPr>
        <w:t xml:space="preserve"> </w:t>
      </w:r>
    </w:p>
    <w:p w14:paraId="05B67AA5" w14:textId="77777777" w:rsidR="00526A8E" w:rsidRPr="00BB3D0E" w:rsidRDefault="00526A8E" w:rsidP="00526A8E">
      <w:pPr>
        <w:rPr>
          <w:lang w:eastAsia="en-GB"/>
        </w:rPr>
      </w:pPr>
    </w:p>
    <w:p w14:paraId="7D71ED60" w14:textId="43492DF5" w:rsidR="00604906" w:rsidRPr="00BB3D0E" w:rsidRDefault="00526A8E" w:rsidP="00E45D55">
      <w:pPr>
        <w:rPr>
          <w:rFonts w:cstheme="minorHAnsi"/>
          <w:lang w:eastAsia="en-GB"/>
        </w:rPr>
      </w:pPr>
      <w:r w:rsidRPr="00BB3D0E">
        <w:rPr>
          <w:rFonts w:cstheme="minorHAnsi"/>
          <w:lang w:eastAsia="en-GB"/>
        </w:rPr>
        <w:t>A</w:t>
      </w:r>
      <w:r w:rsidR="00275560" w:rsidRPr="00BB3D0E">
        <w:rPr>
          <w:rFonts w:cstheme="minorHAnsi"/>
          <w:lang w:eastAsia="en-GB"/>
        </w:rPr>
        <w:t xml:space="preserve"> draft of the copy</w:t>
      </w:r>
      <w:r w:rsidR="00521D1C" w:rsidRPr="00BB3D0E">
        <w:rPr>
          <w:rFonts w:cstheme="minorHAnsi"/>
          <w:lang w:eastAsia="en-GB"/>
        </w:rPr>
        <w:t xml:space="preserve"> to </w:t>
      </w:r>
      <w:r w:rsidR="00275560" w:rsidRPr="00BB3D0E">
        <w:rPr>
          <w:rFonts w:cstheme="minorHAnsi"/>
          <w:lang w:eastAsia="en-GB"/>
        </w:rPr>
        <w:t xml:space="preserve">be used on the information board that will be located in the Pound area had </w:t>
      </w:r>
      <w:r w:rsidRPr="00BB3D0E">
        <w:rPr>
          <w:rFonts w:cstheme="minorHAnsi"/>
          <w:lang w:eastAsia="en-GB"/>
        </w:rPr>
        <w:t xml:space="preserve">been previously </w:t>
      </w:r>
      <w:r w:rsidR="00275560" w:rsidRPr="00BB3D0E">
        <w:rPr>
          <w:rFonts w:cstheme="minorHAnsi"/>
          <w:lang w:eastAsia="en-GB"/>
        </w:rPr>
        <w:t xml:space="preserve">circulated </w:t>
      </w:r>
      <w:r w:rsidRPr="00BB3D0E">
        <w:rPr>
          <w:rFonts w:cstheme="minorHAnsi"/>
          <w:lang w:eastAsia="en-GB"/>
        </w:rPr>
        <w:t xml:space="preserve">to members, having received </w:t>
      </w:r>
      <w:r w:rsidR="004F4E7E" w:rsidRPr="00BB3D0E">
        <w:rPr>
          <w:rFonts w:cstheme="minorHAnsi"/>
          <w:lang w:eastAsia="en-GB"/>
        </w:rPr>
        <w:t>constructive</w:t>
      </w:r>
      <w:r w:rsidRPr="00BB3D0E">
        <w:rPr>
          <w:rFonts w:cstheme="minorHAnsi"/>
          <w:lang w:eastAsia="en-GB"/>
        </w:rPr>
        <w:t xml:space="preserve"> comments on it from one member of </w:t>
      </w:r>
      <w:r w:rsidR="00275560" w:rsidRPr="00BB3D0E">
        <w:rPr>
          <w:rFonts w:cstheme="minorHAnsi"/>
          <w:lang w:eastAsia="en-GB"/>
        </w:rPr>
        <w:t>the Historical Society.</w:t>
      </w:r>
      <w:r w:rsidRPr="00BB3D0E">
        <w:rPr>
          <w:rFonts w:cstheme="minorHAnsi"/>
          <w:lang w:eastAsia="en-GB"/>
        </w:rPr>
        <w:t xml:space="preserve"> Ad</w:t>
      </w:r>
      <w:r w:rsidR="00275560" w:rsidRPr="00BB3D0E">
        <w:rPr>
          <w:rFonts w:cstheme="minorHAnsi"/>
          <w:lang w:eastAsia="en-GB"/>
        </w:rPr>
        <w:t xml:space="preserve">ditionally a request </w:t>
      </w:r>
      <w:r w:rsidRPr="00BB3D0E">
        <w:rPr>
          <w:rFonts w:cstheme="minorHAnsi"/>
          <w:lang w:eastAsia="en-GB"/>
        </w:rPr>
        <w:t>was made by the Chairman of the PC</w:t>
      </w:r>
      <w:r w:rsidR="00275560" w:rsidRPr="00BB3D0E">
        <w:rPr>
          <w:rFonts w:cstheme="minorHAnsi"/>
          <w:lang w:eastAsia="en-GB"/>
        </w:rPr>
        <w:t xml:space="preserve"> to borrow a couple of colour line drawings that had been used in the Village Walk </w:t>
      </w:r>
      <w:r w:rsidRPr="00BB3D0E">
        <w:rPr>
          <w:rFonts w:cstheme="minorHAnsi"/>
          <w:lang w:eastAsia="en-GB"/>
        </w:rPr>
        <w:t>l</w:t>
      </w:r>
      <w:r w:rsidR="00275560" w:rsidRPr="00BB3D0E">
        <w:rPr>
          <w:rFonts w:cstheme="minorHAnsi"/>
          <w:lang w:eastAsia="en-GB"/>
        </w:rPr>
        <w:t>eaflet</w:t>
      </w:r>
      <w:r w:rsidRPr="00BB3D0E">
        <w:rPr>
          <w:rFonts w:cstheme="minorHAnsi"/>
          <w:lang w:eastAsia="en-GB"/>
        </w:rPr>
        <w:t>, t</w:t>
      </w:r>
      <w:r w:rsidR="00275560" w:rsidRPr="00BB3D0E">
        <w:rPr>
          <w:rFonts w:cstheme="minorHAnsi"/>
          <w:lang w:eastAsia="en-GB"/>
        </w:rPr>
        <w:t xml:space="preserve">he intention being to use these as references for line drawings. </w:t>
      </w:r>
      <w:r w:rsidRPr="00BB3D0E">
        <w:rPr>
          <w:rFonts w:cstheme="minorHAnsi"/>
          <w:lang w:eastAsia="en-GB"/>
        </w:rPr>
        <w:t>Following a meet</w:t>
      </w:r>
      <w:r w:rsidR="00521D1C" w:rsidRPr="00BB3D0E">
        <w:rPr>
          <w:rFonts w:cstheme="minorHAnsi"/>
          <w:lang w:eastAsia="en-GB"/>
        </w:rPr>
        <w:t>ing</w:t>
      </w:r>
      <w:r w:rsidRPr="00BB3D0E">
        <w:rPr>
          <w:rFonts w:cstheme="minorHAnsi"/>
          <w:lang w:eastAsia="en-GB"/>
        </w:rPr>
        <w:t xml:space="preserve"> of the Historical Society </w:t>
      </w:r>
      <w:r w:rsidR="00521D1C" w:rsidRPr="00BB3D0E">
        <w:rPr>
          <w:rFonts w:cstheme="minorHAnsi"/>
          <w:lang w:eastAsia="en-GB"/>
        </w:rPr>
        <w:t xml:space="preserve">in </w:t>
      </w:r>
      <w:r w:rsidRPr="00BB3D0E">
        <w:rPr>
          <w:rFonts w:cstheme="minorHAnsi"/>
          <w:lang w:eastAsia="en-GB"/>
        </w:rPr>
        <w:t>mid May</w:t>
      </w:r>
      <w:r w:rsidR="00521D1C" w:rsidRPr="00BB3D0E">
        <w:rPr>
          <w:rFonts w:cstheme="minorHAnsi"/>
          <w:lang w:eastAsia="en-GB"/>
        </w:rPr>
        <w:t>, concerns over copyright were voiced and the</w:t>
      </w:r>
      <w:r w:rsidRPr="00BB3D0E">
        <w:rPr>
          <w:rFonts w:cstheme="minorHAnsi"/>
          <w:lang w:eastAsia="en-GB"/>
        </w:rPr>
        <w:t xml:space="preserve"> request was turned down</w:t>
      </w:r>
      <w:r w:rsidR="00521D1C" w:rsidRPr="00BB3D0E">
        <w:rPr>
          <w:rFonts w:cstheme="minorHAnsi"/>
          <w:lang w:eastAsia="en-GB"/>
        </w:rPr>
        <w:t xml:space="preserve">, meaning that </w:t>
      </w:r>
      <w:r w:rsidRPr="00BB3D0E">
        <w:rPr>
          <w:rFonts w:cstheme="minorHAnsi"/>
          <w:lang w:eastAsia="en-GB"/>
        </w:rPr>
        <w:t xml:space="preserve">new drawings </w:t>
      </w:r>
      <w:r w:rsidR="00521D1C" w:rsidRPr="00BB3D0E">
        <w:rPr>
          <w:rFonts w:cstheme="minorHAnsi"/>
          <w:lang w:eastAsia="en-GB"/>
        </w:rPr>
        <w:t xml:space="preserve">have been commissioned from the same company that is producing the </w:t>
      </w:r>
      <w:r w:rsidR="004F4E7E" w:rsidRPr="00BB3D0E">
        <w:rPr>
          <w:rFonts w:cstheme="minorHAnsi"/>
          <w:lang w:eastAsia="en-GB"/>
        </w:rPr>
        <w:t xml:space="preserve">information </w:t>
      </w:r>
      <w:r w:rsidR="00521D1C" w:rsidRPr="00BB3D0E">
        <w:rPr>
          <w:rFonts w:cstheme="minorHAnsi"/>
          <w:lang w:eastAsia="en-GB"/>
        </w:rPr>
        <w:t xml:space="preserve">board. </w:t>
      </w:r>
      <w:r w:rsidRPr="00BB3D0E">
        <w:rPr>
          <w:rFonts w:cstheme="minorHAnsi"/>
          <w:lang w:eastAsia="en-GB"/>
        </w:rPr>
        <w:t xml:space="preserve"> </w:t>
      </w:r>
      <w:r w:rsidR="00604906" w:rsidRPr="00BB3D0E">
        <w:rPr>
          <w:rFonts w:cstheme="minorHAnsi"/>
          <w:lang w:eastAsia="en-GB"/>
        </w:rPr>
        <w:t>The Parish Council does not believe the words proposed for the information board are subject to copyright but if anyone feels that they maybe, they should put the matter in writing to the Clerk of the Council and/or attend the next PC meeting</w:t>
      </w:r>
      <w:r w:rsidR="004F4E7E" w:rsidRPr="00BB3D0E">
        <w:rPr>
          <w:rFonts w:cstheme="minorHAnsi"/>
          <w:lang w:eastAsia="en-GB"/>
        </w:rPr>
        <w:t xml:space="preserve"> on 3</w:t>
      </w:r>
      <w:r w:rsidR="004F4E7E" w:rsidRPr="00BB3D0E">
        <w:rPr>
          <w:rFonts w:cstheme="minorHAnsi"/>
          <w:vertAlign w:val="superscript"/>
          <w:lang w:eastAsia="en-GB"/>
        </w:rPr>
        <w:t>rd</w:t>
      </w:r>
      <w:r w:rsidR="004F4E7E" w:rsidRPr="00BB3D0E">
        <w:rPr>
          <w:rFonts w:cstheme="minorHAnsi"/>
          <w:lang w:eastAsia="en-GB"/>
        </w:rPr>
        <w:t xml:space="preserve"> July</w:t>
      </w:r>
      <w:r w:rsidR="00604906" w:rsidRPr="00BB3D0E">
        <w:rPr>
          <w:rFonts w:cstheme="minorHAnsi"/>
          <w:lang w:eastAsia="en-GB"/>
        </w:rPr>
        <w:t>.</w:t>
      </w:r>
    </w:p>
    <w:p w14:paraId="359967FC" w14:textId="76B7C3EA" w:rsidR="00B135E5" w:rsidRPr="00BB3D0E" w:rsidRDefault="00521D1C" w:rsidP="00E45D55">
      <w:pPr>
        <w:rPr>
          <w:rFonts w:cstheme="minorHAnsi"/>
          <w:lang w:eastAsia="en-GB"/>
        </w:rPr>
      </w:pPr>
      <w:r w:rsidRPr="00BB3D0E">
        <w:rPr>
          <w:rFonts w:cstheme="minorHAnsi"/>
          <w:lang w:eastAsia="en-GB"/>
        </w:rPr>
        <w:t xml:space="preserve">At the same </w:t>
      </w:r>
      <w:r w:rsidR="004F4E7E" w:rsidRPr="00BB3D0E">
        <w:rPr>
          <w:rFonts w:cstheme="minorHAnsi"/>
          <w:lang w:eastAsia="en-GB"/>
        </w:rPr>
        <w:t xml:space="preserve">Historical Society </w:t>
      </w:r>
      <w:r w:rsidRPr="00BB3D0E">
        <w:rPr>
          <w:rFonts w:cstheme="minorHAnsi"/>
          <w:lang w:eastAsia="en-GB"/>
        </w:rPr>
        <w:t>meeting it</w:t>
      </w:r>
      <w:r w:rsidR="00275560" w:rsidRPr="00BB3D0E">
        <w:rPr>
          <w:rFonts w:cstheme="minorHAnsi"/>
          <w:lang w:eastAsia="en-GB"/>
        </w:rPr>
        <w:t xml:space="preserve"> is understood that a</w:t>
      </w:r>
      <w:r w:rsidR="004F4E7E" w:rsidRPr="00BB3D0E">
        <w:rPr>
          <w:rFonts w:cstheme="minorHAnsi"/>
          <w:lang w:eastAsia="en-GB"/>
        </w:rPr>
        <w:t>nother</w:t>
      </w:r>
      <w:r w:rsidR="00275560" w:rsidRPr="00BB3D0E">
        <w:rPr>
          <w:rFonts w:cstheme="minorHAnsi"/>
          <w:lang w:eastAsia="en-GB"/>
        </w:rPr>
        <w:t xml:space="preserve"> member</w:t>
      </w:r>
      <w:r w:rsidRPr="00BB3D0E">
        <w:rPr>
          <w:rFonts w:cstheme="minorHAnsi"/>
          <w:lang w:eastAsia="en-GB"/>
        </w:rPr>
        <w:t xml:space="preserve"> </w:t>
      </w:r>
      <w:r w:rsidR="00275560" w:rsidRPr="00BB3D0E">
        <w:rPr>
          <w:rFonts w:cstheme="minorHAnsi"/>
          <w:lang w:eastAsia="en-GB"/>
        </w:rPr>
        <w:t>raised concerns that the work at the P</w:t>
      </w:r>
      <w:r w:rsidR="0007780B" w:rsidRPr="00BB3D0E">
        <w:rPr>
          <w:rFonts w:cstheme="minorHAnsi"/>
          <w:lang w:eastAsia="en-GB"/>
        </w:rPr>
        <w:t>ound is proceeding with</w:t>
      </w:r>
      <w:r w:rsidR="00275560" w:rsidRPr="00BB3D0E">
        <w:rPr>
          <w:rFonts w:cstheme="minorHAnsi"/>
          <w:lang w:eastAsia="en-GB"/>
        </w:rPr>
        <w:t>out</w:t>
      </w:r>
      <w:r w:rsidR="0007780B" w:rsidRPr="00BB3D0E">
        <w:rPr>
          <w:rFonts w:cstheme="minorHAnsi"/>
          <w:lang w:eastAsia="en-GB"/>
        </w:rPr>
        <w:t xml:space="preserve"> planning permission</w:t>
      </w:r>
      <w:r w:rsidR="004F4E7E" w:rsidRPr="00BB3D0E">
        <w:rPr>
          <w:rFonts w:cstheme="minorHAnsi"/>
          <w:lang w:eastAsia="en-GB"/>
        </w:rPr>
        <w:t xml:space="preserve"> and that they</w:t>
      </w:r>
      <w:r w:rsidR="00604906" w:rsidRPr="00BB3D0E">
        <w:rPr>
          <w:rFonts w:cstheme="minorHAnsi"/>
          <w:lang w:eastAsia="en-GB"/>
        </w:rPr>
        <w:t xml:space="preserve"> had </w:t>
      </w:r>
      <w:r w:rsidR="004F4E7E" w:rsidRPr="00BB3D0E">
        <w:rPr>
          <w:rFonts w:cstheme="minorHAnsi"/>
          <w:lang w:eastAsia="en-GB"/>
        </w:rPr>
        <w:t>raised the matter with</w:t>
      </w:r>
      <w:r w:rsidR="00604906" w:rsidRPr="00BB3D0E">
        <w:rPr>
          <w:rFonts w:cstheme="minorHAnsi"/>
          <w:lang w:eastAsia="en-GB"/>
        </w:rPr>
        <w:t xml:space="preserve"> CDC</w:t>
      </w:r>
      <w:r w:rsidR="00275560" w:rsidRPr="00BB3D0E">
        <w:rPr>
          <w:rFonts w:cstheme="minorHAnsi"/>
          <w:lang w:eastAsia="en-GB"/>
        </w:rPr>
        <w:t xml:space="preserve">.  </w:t>
      </w:r>
      <w:r w:rsidR="0007780B" w:rsidRPr="00BB3D0E">
        <w:rPr>
          <w:rFonts w:cstheme="minorHAnsi"/>
          <w:lang w:eastAsia="en-GB"/>
        </w:rPr>
        <w:t>However it is important to note that the Parish Council does have some ability to carry out works on land it owns or controls, and that CDC were fully involved in the development of the scheme</w:t>
      </w:r>
      <w:r w:rsidR="004F4E7E" w:rsidRPr="00BB3D0E">
        <w:rPr>
          <w:rFonts w:cstheme="minorHAnsi"/>
          <w:lang w:eastAsia="en-GB"/>
        </w:rPr>
        <w:t xml:space="preserve"> and indeed are supporting it with a grant of their own</w:t>
      </w:r>
      <w:r w:rsidR="0007780B" w:rsidRPr="00BB3D0E">
        <w:rPr>
          <w:rFonts w:cstheme="minorHAnsi"/>
          <w:lang w:eastAsia="en-GB"/>
        </w:rPr>
        <w:t xml:space="preserve">. </w:t>
      </w:r>
    </w:p>
    <w:p w14:paraId="1246E49B" w14:textId="77777777" w:rsidR="00604906" w:rsidRPr="00BB3D0E" w:rsidRDefault="00604906" w:rsidP="00E45D55">
      <w:pPr>
        <w:rPr>
          <w:rFonts w:cstheme="minorHAnsi"/>
          <w:lang w:eastAsia="en-GB"/>
        </w:rPr>
      </w:pPr>
    </w:p>
    <w:p w14:paraId="0B214506" w14:textId="7D4B1140" w:rsidR="0007780B" w:rsidRPr="00BB3D0E" w:rsidRDefault="00604906" w:rsidP="00E45D55">
      <w:pPr>
        <w:rPr>
          <w:rFonts w:cstheme="minorHAnsi"/>
          <w:lang w:eastAsia="en-GB"/>
        </w:rPr>
      </w:pPr>
      <w:r w:rsidRPr="00BB3D0E">
        <w:rPr>
          <w:rFonts w:cstheme="minorHAnsi"/>
          <w:lang w:eastAsia="en-GB"/>
        </w:rPr>
        <w:t>Separately the building of the wall has been progressing well but f</w:t>
      </w:r>
      <w:r w:rsidR="0007780B" w:rsidRPr="00BB3D0E">
        <w:rPr>
          <w:rFonts w:cstheme="minorHAnsi"/>
          <w:lang w:eastAsia="en-GB"/>
        </w:rPr>
        <w:t>ollowing concerns</w:t>
      </w:r>
      <w:r w:rsidR="004F4E7E" w:rsidRPr="00BB3D0E">
        <w:rPr>
          <w:rFonts w:cstheme="minorHAnsi"/>
          <w:lang w:eastAsia="en-GB"/>
        </w:rPr>
        <w:t xml:space="preserve"> expressed over its height and</w:t>
      </w:r>
      <w:r w:rsidR="0007780B" w:rsidRPr="00BB3D0E">
        <w:rPr>
          <w:rFonts w:cstheme="minorHAnsi"/>
          <w:lang w:eastAsia="en-GB"/>
        </w:rPr>
        <w:t xml:space="preserve"> </w:t>
      </w:r>
      <w:r w:rsidR="004F4E7E" w:rsidRPr="00BB3D0E">
        <w:rPr>
          <w:rFonts w:cstheme="minorHAnsi"/>
          <w:lang w:eastAsia="en-GB"/>
        </w:rPr>
        <w:t xml:space="preserve">potentially how it might interfere with sight lines </w:t>
      </w:r>
      <w:r w:rsidRPr="00BB3D0E">
        <w:rPr>
          <w:rFonts w:cstheme="minorHAnsi"/>
          <w:lang w:eastAsia="en-GB"/>
        </w:rPr>
        <w:t>the height</w:t>
      </w:r>
      <w:r w:rsidR="004F4E7E" w:rsidRPr="00BB3D0E">
        <w:rPr>
          <w:rFonts w:cstheme="minorHAnsi"/>
          <w:lang w:eastAsia="en-GB"/>
        </w:rPr>
        <w:t xml:space="preserve"> of the front wall</w:t>
      </w:r>
      <w:r w:rsidRPr="00BB3D0E">
        <w:rPr>
          <w:rFonts w:cstheme="minorHAnsi"/>
          <w:lang w:eastAsia="en-GB"/>
        </w:rPr>
        <w:t xml:space="preserve"> is to be reduced and the</w:t>
      </w:r>
      <w:r w:rsidR="004F4E7E" w:rsidRPr="00BB3D0E">
        <w:rPr>
          <w:rFonts w:cstheme="minorHAnsi"/>
          <w:lang w:eastAsia="en-GB"/>
        </w:rPr>
        <w:t xml:space="preserve"> higher</w:t>
      </w:r>
      <w:r w:rsidRPr="00BB3D0E">
        <w:rPr>
          <w:rFonts w:cstheme="minorHAnsi"/>
          <w:lang w:eastAsia="en-GB"/>
        </w:rPr>
        <w:t xml:space="preserve"> </w:t>
      </w:r>
      <w:r w:rsidR="004F4E7E" w:rsidRPr="00BB3D0E">
        <w:rPr>
          <w:rFonts w:cstheme="minorHAnsi"/>
          <w:lang w:eastAsia="en-GB"/>
        </w:rPr>
        <w:t>ground</w:t>
      </w:r>
      <w:r w:rsidRPr="00BB3D0E">
        <w:rPr>
          <w:rFonts w:cstheme="minorHAnsi"/>
          <w:lang w:eastAsia="en-GB"/>
        </w:rPr>
        <w:t xml:space="preserve"> in the pound area will be</w:t>
      </w:r>
      <w:r w:rsidR="004F4E7E" w:rsidRPr="00BB3D0E">
        <w:rPr>
          <w:rFonts w:cstheme="minorHAnsi"/>
          <w:lang w:eastAsia="en-GB"/>
        </w:rPr>
        <w:t xml:space="preserve"> landscaped and</w:t>
      </w:r>
      <w:r w:rsidRPr="00BB3D0E">
        <w:rPr>
          <w:rFonts w:cstheme="minorHAnsi"/>
          <w:lang w:eastAsia="en-GB"/>
        </w:rPr>
        <w:t xml:space="preserve"> sloped down to meet the</w:t>
      </w:r>
      <w:r w:rsidR="004F4E7E" w:rsidRPr="00BB3D0E">
        <w:rPr>
          <w:rFonts w:cstheme="minorHAnsi"/>
          <w:lang w:eastAsia="en-GB"/>
        </w:rPr>
        <w:t xml:space="preserve"> inside of the</w:t>
      </w:r>
      <w:r w:rsidRPr="00BB3D0E">
        <w:rPr>
          <w:rFonts w:cstheme="minorHAnsi"/>
          <w:lang w:eastAsia="en-GB"/>
        </w:rPr>
        <w:t xml:space="preserve"> wall</w:t>
      </w:r>
      <w:r w:rsidR="004F4E7E" w:rsidRPr="00BB3D0E">
        <w:rPr>
          <w:rFonts w:cstheme="minorHAnsi"/>
          <w:lang w:eastAsia="en-GB"/>
        </w:rPr>
        <w:t>.</w:t>
      </w:r>
    </w:p>
    <w:p w14:paraId="34A32C69" w14:textId="77777777" w:rsidR="0007780B" w:rsidRPr="00BB3D0E" w:rsidRDefault="0007780B" w:rsidP="00E45D55">
      <w:pPr>
        <w:rPr>
          <w:rFonts w:cstheme="minorHAnsi"/>
          <w:lang w:eastAsia="en-GB"/>
        </w:rPr>
      </w:pPr>
    </w:p>
    <w:p w14:paraId="72EB79DB" w14:textId="6E2F0BA3" w:rsidR="0007780B" w:rsidRPr="00BB3D0E" w:rsidRDefault="0007780B" w:rsidP="0007780B">
      <w:pPr>
        <w:pStyle w:val="ListParagraph"/>
        <w:numPr>
          <w:ilvl w:val="0"/>
          <w:numId w:val="48"/>
        </w:numPr>
        <w:rPr>
          <w:rFonts w:cstheme="minorHAnsi"/>
          <w:b/>
          <w:lang w:eastAsia="en-GB"/>
        </w:rPr>
      </w:pPr>
      <w:r w:rsidRPr="00BB3D0E">
        <w:rPr>
          <w:rFonts w:cstheme="minorHAnsi"/>
          <w:b/>
          <w:lang w:eastAsia="en-GB"/>
        </w:rPr>
        <w:t>Roads</w:t>
      </w:r>
    </w:p>
    <w:p w14:paraId="17212903" w14:textId="488FF86F" w:rsidR="0007780B" w:rsidRPr="00BB3D0E" w:rsidRDefault="0007780B" w:rsidP="00B30307">
      <w:pPr>
        <w:pStyle w:val="ListParagraph"/>
        <w:ind w:left="0"/>
        <w:rPr>
          <w:rFonts w:cstheme="minorHAnsi"/>
          <w:lang w:eastAsia="en-GB"/>
        </w:rPr>
      </w:pPr>
      <w:r w:rsidRPr="00BB3D0E">
        <w:rPr>
          <w:rFonts w:cstheme="minorHAnsi"/>
          <w:lang w:eastAsia="en-GB"/>
        </w:rPr>
        <w:t xml:space="preserve">The Clerk was asked to </w:t>
      </w:r>
      <w:r w:rsidR="005F1697" w:rsidRPr="00BB3D0E">
        <w:rPr>
          <w:rFonts w:cstheme="minorHAnsi"/>
          <w:lang w:eastAsia="en-GB"/>
        </w:rPr>
        <w:t xml:space="preserve">request OCC refresh the paint markings </w:t>
      </w:r>
      <w:r w:rsidR="00315C09" w:rsidRPr="00BB3D0E">
        <w:rPr>
          <w:rFonts w:cstheme="minorHAnsi"/>
          <w:lang w:eastAsia="en-GB"/>
        </w:rPr>
        <w:t>including the</w:t>
      </w:r>
      <w:r w:rsidR="005F1697" w:rsidRPr="00BB3D0E">
        <w:rPr>
          <w:rFonts w:cstheme="minorHAnsi"/>
          <w:lang w:eastAsia="en-GB"/>
        </w:rPr>
        <w:t xml:space="preserve"> 30mph limits</w:t>
      </w:r>
      <w:r w:rsidR="00315C09" w:rsidRPr="00BB3D0E">
        <w:rPr>
          <w:rFonts w:cstheme="minorHAnsi"/>
          <w:lang w:eastAsia="en-GB"/>
        </w:rPr>
        <w:t xml:space="preserve"> at the four entrances to the village</w:t>
      </w:r>
      <w:r w:rsidR="005F1697" w:rsidRPr="00BB3D0E">
        <w:rPr>
          <w:rFonts w:cstheme="minorHAnsi"/>
          <w:lang w:eastAsia="en-GB"/>
        </w:rPr>
        <w:t>. The Council agreed to ask Mike Gore to let them have an es</w:t>
      </w:r>
      <w:r w:rsidR="00315C09" w:rsidRPr="00BB3D0E">
        <w:rPr>
          <w:rFonts w:cstheme="minorHAnsi"/>
          <w:lang w:eastAsia="en-GB"/>
        </w:rPr>
        <w:t xml:space="preserve">timate of the cost of cleaning and repairing if necessary, </w:t>
      </w:r>
      <w:r w:rsidR="005F1697" w:rsidRPr="00BB3D0E">
        <w:rPr>
          <w:rFonts w:cstheme="minorHAnsi"/>
          <w:lang w:eastAsia="en-GB"/>
        </w:rPr>
        <w:t>the white gates at the village entry points, although initially the Council will approach volunteers to carry out this work.</w:t>
      </w:r>
      <w:r w:rsidR="00315C09" w:rsidRPr="00BB3D0E">
        <w:rPr>
          <w:rFonts w:cstheme="minorHAnsi"/>
          <w:lang w:eastAsia="en-GB"/>
        </w:rPr>
        <w:t xml:space="preserve"> Additionally it was noted that the </w:t>
      </w:r>
      <w:r w:rsidR="00BD4C9E" w:rsidRPr="00BB3D0E">
        <w:rPr>
          <w:rFonts w:cstheme="minorHAnsi"/>
          <w:lang w:eastAsia="en-GB"/>
        </w:rPr>
        <w:t>n</w:t>
      </w:r>
      <w:r w:rsidR="00315C09" w:rsidRPr="00BB3D0E">
        <w:rPr>
          <w:rFonts w:cstheme="minorHAnsi"/>
          <w:lang w:eastAsia="en-GB"/>
        </w:rPr>
        <w:t>otice board needs renovating</w:t>
      </w:r>
      <w:r w:rsidR="00BD4C9E" w:rsidRPr="00BB3D0E">
        <w:rPr>
          <w:rFonts w:cstheme="minorHAnsi"/>
          <w:lang w:eastAsia="en-GB"/>
        </w:rPr>
        <w:t xml:space="preserve"> and a quote will be sought for this also.</w:t>
      </w:r>
    </w:p>
    <w:p w14:paraId="60E4CCE4" w14:textId="77777777" w:rsidR="0007780B" w:rsidRPr="00D6217A" w:rsidRDefault="0007780B" w:rsidP="00E45D55">
      <w:pPr>
        <w:rPr>
          <w:rFonts w:cstheme="minorHAnsi"/>
          <w:lang w:eastAsia="en-GB"/>
        </w:rPr>
      </w:pPr>
    </w:p>
    <w:p w14:paraId="4D09B146" w14:textId="2FB6D3F6" w:rsidR="00CE35B5" w:rsidRPr="00923C17" w:rsidRDefault="00CE35B5" w:rsidP="00CE35B5">
      <w:pPr>
        <w:pStyle w:val="ListParagraph"/>
        <w:numPr>
          <w:ilvl w:val="0"/>
          <w:numId w:val="48"/>
        </w:numPr>
        <w:rPr>
          <w:b/>
          <w:lang w:eastAsia="en-GB"/>
        </w:rPr>
      </w:pPr>
      <w:r w:rsidRPr="00923C17">
        <w:rPr>
          <w:b/>
          <w:lang w:eastAsia="en-GB"/>
        </w:rPr>
        <w:t>Door drops</w:t>
      </w:r>
    </w:p>
    <w:p w14:paraId="5E912AFA" w14:textId="12AFF0A2" w:rsidR="004069C3" w:rsidRPr="00BB3D0E" w:rsidRDefault="00BD4C9E" w:rsidP="00BD4C9E">
      <w:pPr>
        <w:pStyle w:val="ListParagraph"/>
        <w:ind w:left="0"/>
        <w:rPr>
          <w:lang w:eastAsia="en-GB"/>
        </w:rPr>
      </w:pPr>
      <w:r w:rsidRPr="00BB3D0E">
        <w:rPr>
          <w:lang w:eastAsia="en-GB"/>
        </w:rPr>
        <w:t>The door drop of the Parish Council’s Annual Report together with some other leaflets including that of the Ferret Racing event will take place in the next few days.</w:t>
      </w:r>
    </w:p>
    <w:p w14:paraId="207ACE3E" w14:textId="77777777" w:rsidR="00BD4C9E" w:rsidRPr="00BB3D0E" w:rsidRDefault="00BD4C9E" w:rsidP="00BD4C9E">
      <w:pPr>
        <w:pStyle w:val="ListParagraph"/>
        <w:ind w:left="0"/>
        <w:rPr>
          <w:lang w:eastAsia="en-GB"/>
        </w:rPr>
      </w:pPr>
    </w:p>
    <w:p w14:paraId="022A9B81" w14:textId="77777777" w:rsidR="00594744" w:rsidRPr="00BB3D0E" w:rsidRDefault="00594744" w:rsidP="00431423">
      <w:pPr>
        <w:pStyle w:val="Heading1"/>
        <w:numPr>
          <w:ilvl w:val="0"/>
          <w:numId w:val="48"/>
        </w:numPr>
        <w:ind w:left="502"/>
        <w:rPr>
          <w:rFonts w:cstheme="minorHAnsi"/>
          <w:szCs w:val="22"/>
        </w:rPr>
      </w:pPr>
      <w:r w:rsidRPr="00BB3D0E">
        <w:rPr>
          <w:rFonts w:cstheme="minorHAnsi"/>
          <w:szCs w:val="22"/>
        </w:rPr>
        <w:t>CLP update</w:t>
      </w:r>
    </w:p>
    <w:p w14:paraId="3DA25A1A" w14:textId="356E0549" w:rsidR="005F1697" w:rsidRPr="00BB3D0E" w:rsidRDefault="005F1697" w:rsidP="00E45D55">
      <w:pPr>
        <w:rPr>
          <w:rFonts w:cstheme="minorHAnsi"/>
          <w:lang w:eastAsia="en-GB"/>
        </w:rPr>
      </w:pPr>
      <w:r w:rsidRPr="00BB3D0E">
        <w:rPr>
          <w:rFonts w:cstheme="minorHAnsi"/>
          <w:lang w:eastAsia="en-GB"/>
        </w:rPr>
        <w:t xml:space="preserve">There were 35 attendees at the </w:t>
      </w:r>
      <w:r w:rsidR="00BD4C9E" w:rsidRPr="00BB3D0E">
        <w:rPr>
          <w:rFonts w:cstheme="minorHAnsi"/>
          <w:lang w:eastAsia="en-GB"/>
        </w:rPr>
        <w:t>Lintern- Smyth</w:t>
      </w:r>
      <w:r w:rsidR="00923C17" w:rsidRPr="00BB3D0E">
        <w:rPr>
          <w:rFonts w:cstheme="minorHAnsi"/>
          <w:lang w:eastAsia="en-GB"/>
        </w:rPr>
        <w:t xml:space="preserve"> trio</w:t>
      </w:r>
      <w:r w:rsidR="004121DC" w:rsidRPr="00BB3D0E">
        <w:rPr>
          <w:rFonts w:cstheme="minorHAnsi"/>
          <w:lang w:eastAsia="en-GB"/>
        </w:rPr>
        <w:t xml:space="preserve"> </w:t>
      </w:r>
      <w:r w:rsidRPr="00BB3D0E">
        <w:rPr>
          <w:rFonts w:cstheme="minorHAnsi"/>
          <w:lang w:eastAsia="en-GB"/>
        </w:rPr>
        <w:t xml:space="preserve">concert </w:t>
      </w:r>
      <w:r w:rsidR="004121DC" w:rsidRPr="00BB3D0E">
        <w:rPr>
          <w:rFonts w:cstheme="minorHAnsi"/>
          <w:lang w:eastAsia="en-GB"/>
        </w:rPr>
        <w:t>on 17</w:t>
      </w:r>
      <w:r w:rsidR="004121DC" w:rsidRPr="00BB3D0E">
        <w:rPr>
          <w:rFonts w:cstheme="minorHAnsi"/>
          <w:vertAlign w:val="superscript"/>
          <w:lang w:eastAsia="en-GB"/>
        </w:rPr>
        <w:t>th</w:t>
      </w:r>
      <w:r w:rsidR="004121DC" w:rsidRPr="00BB3D0E">
        <w:rPr>
          <w:rFonts w:cstheme="minorHAnsi"/>
          <w:lang w:eastAsia="en-GB"/>
        </w:rPr>
        <w:t xml:space="preserve"> May</w:t>
      </w:r>
      <w:r w:rsidRPr="00BB3D0E">
        <w:rPr>
          <w:rFonts w:cstheme="minorHAnsi"/>
          <w:lang w:eastAsia="en-GB"/>
        </w:rPr>
        <w:t>, and door money was split between the Church and Sobell house.</w:t>
      </w:r>
    </w:p>
    <w:p w14:paraId="051447AB" w14:textId="3C32815C" w:rsidR="00952783" w:rsidRPr="00BB3D0E" w:rsidRDefault="00BD4C9E" w:rsidP="00E45D55">
      <w:pPr>
        <w:rPr>
          <w:rFonts w:cstheme="minorHAnsi"/>
          <w:lang w:eastAsia="en-GB"/>
        </w:rPr>
      </w:pPr>
      <w:r w:rsidRPr="00BB3D0E">
        <w:rPr>
          <w:rFonts w:cstheme="minorHAnsi"/>
          <w:lang w:eastAsia="en-GB"/>
        </w:rPr>
        <w:t xml:space="preserve">Planning for the </w:t>
      </w:r>
      <w:r w:rsidR="00C63CFD" w:rsidRPr="00BB3D0E">
        <w:rPr>
          <w:rFonts w:cstheme="minorHAnsi"/>
          <w:lang w:eastAsia="en-GB"/>
        </w:rPr>
        <w:t xml:space="preserve">Ferret Racing </w:t>
      </w:r>
      <w:r w:rsidR="00952783" w:rsidRPr="00BB3D0E">
        <w:rPr>
          <w:rFonts w:cstheme="minorHAnsi"/>
          <w:lang w:eastAsia="en-GB"/>
        </w:rPr>
        <w:t>on 5</w:t>
      </w:r>
      <w:r w:rsidR="00952783" w:rsidRPr="00BB3D0E">
        <w:rPr>
          <w:rFonts w:cstheme="minorHAnsi"/>
          <w:vertAlign w:val="superscript"/>
          <w:lang w:eastAsia="en-GB"/>
        </w:rPr>
        <w:t>th</w:t>
      </w:r>
      <w:r w:rsidR="00C63CFD" w:rsidRPr="00BB3D0E">
        <w:rPr>
          <w:rFonts w:cstheme="minorHAnsi"/>
          <w:lang w:eastAsia="en-GB"/>
        </w:rPr>
        <w:t xml:space="preserve"> July in the </w:t>
      </w:r>
      <w:r w:rsidR="00923C17" w:rsidRPr="00BB3D0E">
        <w:rPr>
          <w:rFonts w:cstheme="minorHAnsi"/>
          <w:lang w:eastAsia="en-GB"/>
        </w:rPr>
        <w:t>H</w:t>
      </w:r>
      <w:r w:rsidR="00C63CFD" w:rsidRPr="00BB3D0E">
        <w:rPr>
          <w:rFonts w:cstheme="minorHAnsi"/>
          <w:lang w:eastAsia="en-GB"/>
        </w:rPr>
        <w:t>unt paddock</w:t>
      </w:r>
      <w:r w:rsidRPr="00BB3D0E">
        <w:rPr>
          <w:rFonts w:cstheme="minorHAnsi"/>
          <w:lang w:eastAsia="en-GB"/>
        </w:rPr>
        <w:t xml:space="preserve"> is progressing well</w:t>
      </w:r>
      <w:r w:rsidR="005F1697" w:rsidRPr="00BB3D0E">
        <w:rPr>
          <w:rFonts w:cstheme="minorHAnsi"/>
          <w:lang w:eastAsia="en-GB"/>
        </w:rPr>
        <w:t>. There is a need for raffle prizes and a sponsor for the drinks bar.</w:t>
      </w:r>
      <w:r w:rsidR="00B30307" w:rsidRPr="00BB3D0E">
        <w:rPr>
          <w:rFonts w:cstheme="minorHAnsi"/>
          <w:lang w:eastAsia="en-GB"/>
        </w:rPr>
        <w:t xml:space="preserve"> </w:t>
      </w:r>
      <w:r w:rsidRPr="00BB3D0E">
        <w:rPr>
          <w:rFonts w:cstheme="minorHAnsi"/>
          <w:lang w:eastAsia="en-GB"/>
        </w:rPr>
        <w:t xml:space="preserve">More </w:t>
      </w:r>
      <w:r w:rsidR="005F1697" w:rsidRPr="00BB3D0E">
        <w:rPr>
          <w:rFonts w:cstheme="minorHAnsi"/>
          <w:lang w:eastAsia="en-GB"/>
        </w:rPr>
        <w:t>volunteers and first aiders are needed on the day.</w:t>
      </w:r>
    </w:p>
    <w:p w14:paraId="57EBAADB" w14:textId="2BC592D9" w:rsidR="006D7735" w:rsidRPr="00BB3D0E" w:rsidRDefault="005F1697" w:rsidP="00B30307">
      <w:pPr>
        <w:rPr>
          <w:rFonts w:cstheme="minorHAnsi"/>
        </w:rPr>
      </w:pPr>
      <w:r w:rsidRPr="00BB3D0E">
        <w:rPr>
          <w:rFonts w:cstheme="minorHAnsi"/>
          <w:lang w:eastAsia="en-GB"/>
        </w:rPr>
        <w:t xml:space="preserve">There will also be a need for volunteers to erect the marquee before </w:t>
      </w:r>
      <w:r w:rsidR="00BD4C9E" w:rsidRPr="00BB3D0E">
        <w:rPr>
          <w:rFonts w:cstheme="minorHAnsi"/>
          <w:lang w:eastAsia="en-GB"/>
        </w:rPr>
        <w:t>the event on 3</w:t>
      </w:r>
      <w:r w:rsidR="00BD4C9E" w:rsidRPr="00BB3D0E">
        <w:rPr>
          <w:rFonts w:cstheme="minorHAnsi"/>
          <w:vertAlign w:val="superscript"/>
          <w:lang w:eastAsia="en-GB"/>
        </w:rPr>
        <w:t>rd</w:t>
      </w:r>
      <w:r w:rsidR="00BD4C9E" w:rsidRPr="00BB3D0E">
        <w:rPr>
          <w:rFonts w:cstheme="minorHAnsi"/>
          <w:lang w:eastAsia="en-GB"/>
        </w:rPr>
        <w:t xml:space="preserve"> July between 5pm – 7pm at the Hunt Paddock.</w:t>
      </w:r>
    </w:p>
    <w:p w14:paraId="07066B3A" w14:textId="77777777" w:rsidR="00B648AB" w:rsidRPr="00BB3D0E" w:rsidRDefault="00B648AB" w:rsidP="00403A63">
      <w:pPr>
        <w:pStyle w:val="ListParagraph"/>
        <w:ind w:left="1713"/>
        <w:rPr>
          <w:rFonts w:cstheme="minorHAnsi"/>
        </w:rPr>
      </w:pPr>
    </w:p>
    <w:p w14:paraId="1C4C577B" w14:textId="77777777" w:rsidR="00020F3A" w:rsidRPr="00BB3D0E" w:rsidRDefault="002A3151" w:rsidP="00431423">
      <w:pPr>
        <w:pStyle w:val="Heading1"/>
        <w:numPr>
          <w:ilvl w:val="0"/>
          <w:numId w:val="48"/>
        </w:numPr>
        <w:ind w:left="502"/>
        <w:rPr>
          <w:rFonts w:cstheme="minorHAnsi"/>
          <w:szCs w:val="22"/>
        </w:rPr>
      </w:pPr>
      <w:r w:rsidRPr="00BB3D0E">
        <w:rPr>
          <w:rStyle w:val="Heading1Char"/>
          <w:rFonts w:cstheme="minorHAnsi"/>
          <w:b/>
          <w:szCs w:val="22"/>
        </w:rPr>
        <w:t>Planning</w:t>
      </w:r>
      <w:r w:rsidRPr="00BB3D0E">
        <w:rPr>
          <w:rFonts w:cstheme="minorHAnsi"/>
          <w:szCs w:val="22"/>
        </w:rPr>
        <w:t xml:space="preserve"> </w:t>
      </w:r>
    </w:p>
    <w:p w14:paraId="6AA91AE8" w14:textId="02E3D110" w:rsidR="00726488" w:rsidRPr="00BB3D0E" w:rsidRDefault="00DD583F" w:rsidP="00B30307">
      <w:pPr>
        <w:pStyle w:val="ListParagraph"/>
        <w:ind w:left="142"/>
        <w:rPr>
          <w:rFonts w:cstheme="minorHAnsi"/>
        </w:rPr>
      </w:pPr>
      <w:hyperlink r:id="rId9" w:history="1">
        <w:r w:rsidR="00726488" w:rsidRPr="00BB3D0E">
          <w:rPr>
            <w:rStyle w:val="Hyperlink"/>
            <w:rFonts w:cstheme="minorHAnsi"/>
            <w:bCs/>
            <w:color w:val="auto"/>
          </w:rPr>
          <w:t xml:space="preserve">Erection of 2no new dwellings </w:t>
        </w:r>
      </w:hyperlink>
    </w:p>
    <w:p w14:paraId="747A209A" w14:textId="77777777" w:rsidR="00726488" w:rsidRPr="00BB3D0E" w:rsidRDefault="00726488" w:rsidP="00B30307">
      <w:pPr>
        <w:pStyle w:val="address"/>
        <w:spacing w:before="0" w:beforeAutospacing="0" w:after="0" w:afterAutospacing="0"/>
        <w:ind w:left="142"/>
        <w:rPr>
          <w:rFonts w:asciiTheme="minorHAnsi" w:hAnsiTheme="minorHAnsi" w:cstheme="minorHAnsi"/>
          <w:sz w:val="23"/>
          <w:szCs w:val="23"/>
        </w:rPr>
      </w:pPr>
      <w:r w:rsidRPr="00BB3D0E">
        <w:rPr>
          <w:rFonts w:asciiTheme="minorHAnsi" w:hAnsiTheme="minorHAnsi" w:cstheme="minorHAnsi"/>
          <w:sz w:val="23"/>
          <w:szCs w:val="23"/>
        </w:rPr>
        <w:t xml:space="preserve">The Green Barn Stoke Lyne Road Stratton Audley Bicester OX27 9AT </w:t>
      </w:r>
    </w:p>
    <w:p w14:paraId="0C41AA7C" w14:textId="77777777" w:rsidR="00726488" w:rsidRPr="00BB3D0E" w:rsidRDefault="00726488" w:rsidP="00B30307">
      <w:pPr>
        <w:pStyle w:val="metainfo"/>
        <w:spacing w:before="0" w:beforeAutospacing="0" w:after="0" w:afterAutospacing="0"/>
        <w:ind w:left="142"/>
        <w:rPr>
          <w:rFonts w:asciiTheme="minorHAnsi" w:hAnsiTheme="minorHAnsi" w:cstheme="minorHAnsi"/>
          <w:sz w:val="22"/>
          <w:szCs w:val="22"/>
        </w:rPr>
      </w:pPr>
      <w:r w:rsidRPr="00BB3D0E">
        <w:rPr>
          <w:rFonts w:asciiTheme="minorHAnsi" w:hAnsiTheme="minorHAnsi" w:cstheme="minorHAnsi"/>
          <w:sz w:val="22"/>
          <w:szCs w:val="22"/>
        </w:rPr>
        <w:t xml:space="preserve">Ref. No: 19/00884/F </w:t>
      </w:r>
    </w:p>
    <w:p w14:paraId="63654532" w14:textId="5359BDA3" w:rsidR="00726488" w:rsidRPr="00BB3D0E" w:rsidRDefault="00726488" w:rsidP="00B30307">
      <w:pPr>
        <w:ind w:left="142"/>
        <w:rPr>
          <w:lang w:eastAsia="en-GB"/>
        </w:rPr>
      </w:pPr>
      <w:r w:rsidRPr="00BB3D0E">
        <w:rPr>
          <w:lang w:eastAsia="en-GB"/>
        </w:rPr>
        <w:t>Details awaited.</w:t>
      </w:r>
    </w:p>
    <w:p w14:paraId="0A337ECF" w14:textId="77777777" w:rsidR="00726488" w:rsidRPr="00BB3D0E" w:rsidRDefault="00726488" w:rsidP="00726488">
      <w:pPr>
        <w:ind w:left="360"/>
        <w:rPr>
          <w:lang w:eastAsia="en-GB"/>
        </w:rPr>
      </w:pPr>
    </w:p>
    <w:p w14:paraId="78997A90" w14:textId="1087ACCE" w:rsidR="00BD4C9E" w:rsidRPr="00BB3D0E" w:rsidRDefault="00183045" w:rsidP="00B30307">
      <w:pPr>
        <w:ind w:left="142"/>
        <w:rPr>
          <w:u w:val="single"/>
          <w:lang w:eastAsia="en-GB"/>
        </w:rPr>
      </w:pPr>
      <w:r>
        <w:rPr>
          <w:u w:val="single"/>
          <w:lang w:eastAsia="en-GB"/>
        </w:rPr>
        <w:t>No 1 Ca</w:t>
      </w:r>
      <w:r w:rsidR="00BD4C9E" w:rsidRPr="00BB3D0E">
        <w:rPr>
          <w:u w:val="single"/>
          <w:lang w:eastAsia="en-GB"/>
        </w:rPr>
        <w:t>vendish Place</w:t>
      </w:r>
    </w:p>
    <w:p w14:paraId="749490A8" w14:textId="0800E0DA" w:rsidR="00726488" w:rsidRPr="00BB3D0E" w:rsidRDefault="00726488" w:rsidP="00B30307">
      <w:pPr>
        <w:ind w:left="142"/>
        <w:rPr>
          <w:lang w:eastAsia="en-GB"/>
        </w:rPr>
      </w:pPr>
      <w:r w:rsidRPr="00BB3D0E">
        <w:rPr>
          <w:lang w:eastAsia="en-GB"/>
        </w:rPr>
        <w:t xml:space="preserve">Concerns had been expressed </w:t>
      </w:r>
      <w:r w:rsidR="00BD4C9E" w:rsidRPr="00BB3D0E">
        <w:rPr>
          <w:lang w:eastAsia="en-GB"/>
        </w:rPr>
        <w:t xml:space="preserve">by a number of residents </w:t>
      </w:r>
      <w:r w:rsidRPr="00BB3D0E">
        <w:rPr>
          <w:lang w:eastAsia="en-GB"/>
        </w:rPr>
        <w:t>about the fencing</w:t>
      </w:r>
      <w:r w:rsidR="00BD4C9E" w:rsidRPr="00BB3D0E">
        <w:rPr>
          <w:lang w:eastAsia="en-GB"/>
        </w:rPr>
        <w:t xml:space="preserve"> line</w:t>
      </w:r>
      <w:r w:rsidRPr="00BB3D0E">
        <w:rPr>
          <w:lang w:eastAsia="en-GB"/>
        </w:rPr>
        <w:t xml:space="preserve"> at</w:t>
      </w:r>
      <w:r w:rsidR="00BD4C9E" w:rsidRPr="00BB3D0E">
        <w:rPr>
          <w:lang w:eastAsia="en-GB"/>
        </w:rPr>
        <w:t xml:space="preserve"> 1</w:t>
      </w:r>
      <w:r w:rsidRPr="00BB3D0E">
        <w:rPr>
          <w:lang w:eastAsia="en-GB"/>
        </w:rPr>
        <w:t xml:space="preserve"> Cavendish Place. These concer</w:t>
      </w:r>
      <w:r w:rsidR="00B30307" w:rsidRPr="00BB3D0E">
        <w:rPr>
          <w:lang w:eastAsia="en-GB"/>
        </w:rPr>
        <w:t>n</w:t>
      </w:r>
      <w:r w:rsidRPr="00BB3D0E">
        <w:rPr>
          <w:lang w:eastAsia="en-GB"/>
        </w:rPr>
        <w:t>s have been reported to CDC and their Enforcement team is investigating.</w:t>
      </w:r>
    </w:p>
    <w:p w14:paraId="68A6922E" w14:textId="77777777" w:rsidR="00472121" w:rsidRPr="007D1BAF" w:rsidRDefault="00472121" w:rsidP="00C63CFD">
      <w:pPr>
        <w:rPr>
          <w:rStyle w:val="Hyperlink"/>
          <w:rFonts w:cstheme="minorHAnsi"/>
          <w:b/>
          <w:bCs/>
          <w:color w:val="auto"/>
        </w:rPr>
      </w:pPr>
    </w:p>
    <w:p w14:paraId="7A92D67A" w14:textId="77777777" w:rsidR="00472121" w:rsidRPr="007D1BAF" w:rsidRDefault="00472121" w:rsidP="001A28BD">
      <w:pPr>
        <w:rPr>
          <w:rFonts w:cstheme="minorHAnsi"/>
          <w:lang w:eastAsia="en-GB"/>
        </w:rPr>
      </w:pPr>
    </w:p>
    <w:p w14:paraId="71730A00" w14:textId="77777777" w:rsidR="005624CF" w:rsidRPr="007D1BAF" w:rsidRDefault="00B571CC" w:rsidP="00431423">
      <w:pPr>
        <w:pStyle w:val="Heading1"/>
        <w:numPr>
          <w:ilvl w:val="0"/>
          <w:numId w:val="48"/>
        </w:numPr>
        <w:ind w:left="0" w:firstLine="0"/>
        <w:rPr>
          <w:rFonts w:cstheme="minorHAnsi"/>
          <w:szCs w:val="22"/>
        </w:rPr>
      </w:pPr>
      <w:r w:rsidRPr="007D1BAF">
        <w:rPr>
          <w:rFonts w:cstheme="minorHAnsi"/>
          <w:szCs w:val="22"/>
        </w:rPr>
        <w:t xml:space="preserve">Correspondence </w:t>
      </w:r>
      <w:r w:rsidR="00AC1DC7" w:rsidRPr="007D1BAF">
        <w:rPr>
          <w:rFonts w:cstheme="minorHAnsi"/>
          <w:szCs w:val="22"/>
        </w:rPr>
        <w:t>received -</w:t>
      </w:r>
      <w:r w:rsidR="001B57FA" w:rsidRPr="007D1BAF">
        <w:rPr>
          <w:rFonts w:cstheme="minorHAnsi"/>
          <w:szCs w:val="22"/>
        </w:rPr>
        <w:t xml:space="preserve"> </w:t>
      </w:r>
      <w:r w:rsidR="00EB46DA" w:rsidRPr="007D1BAF">
        <w:rPr>
          <w:rFonts w:cstheme="minorHAnsi"/>
          <w:szCs w:val="22"/>
        </w:rPr>
        <w:t>to note any correspondence</w:t>
      </w:r>
      <w:r w:rsidR="00312482" w:rsidRPr="007D1BAF">
        <w:rPr>
          <w:rFonts w:cstheme="minorHAnsi"/>
          <w:szCs w:val="22"/>
        </w:rPr>
        <w:t xml:space="preserve"> received not otherwise on the agenda where decisions are not required.</w:t>
      </w:r>
    </w:p>
    <w:p w14:paraId="6553996F" w14:textId="77777777" w:rsidR="00035519" w:rsidRPr="007D1BAF" w:rsidRDefault="001A28BD" w:rsidP="009B7415">
      <w:pPr>
        <w:rPr>
          <w:rFonts w:cstheme="minorHAnsi"/>
          <w:lang w:eastAsia="en-GB"/>
        </w:rPr>
      </w:pPr>
      <w:r w:rsidRPr="007D1BAF">
        <w:rPr>
          <w:rFonts w:cstheme="minorHAnsi"/>
          <w:lang w:eastAsia="en-GB"/>
        </w:rPr>
        <w:t>OALC Update</w:t>
      </w:r>
    </w:p>
    <w:p w14:paraId="533225D8" w14:textId="77777777" w:rsidR="009F3034" w:rsidRDefault="001A28BD" w:rsidP="009B7415">
      <w:pPr>
        <w:rPr>
          <w:rFonts w:cstheme="minorHAnsi"/>
          <w:lang w:eastAsia="en-GB"/>
        </w:rPr>
      </w:pPr>
      <w:r w:rsidRPr="00383733">
        <w:rPr>
          <w:rFonts w:cstheme="minorHAnsi"/>
          <w:lang w:eastAsia="en-GB"/>
        </w:rPr>
        <w:t xml:space="preserve">OCC </w:t>
      </w:r>
      <w:r w:rsidR="00423DF0">
        <w:rPr>
          <w:rFonts w:cstheme="minorHAnsi"/>
          <w:lang w:eastAsia="en-GB"/>
        </w:rPr>
        <w:t>update</w:t>
      </w:r>
    </w:p>
    <w:p w14:paraId="34CCEC02" w14:textId="31525D05" w:rsidR="00726488" w:rsidRDefault="00726488" w:rsidP="009B7415">
      <w:pPr>
        <w:rPr>
          <w:rFonts w:cstheme="minorHAnsi"/>
          <w:lang w:eastAsia="en-GB"/>
        </w:rPr>
      </w:pPr>
      <w:r>
        <w:rPr>
          <w:rFonts w:cstheme="minorHAnsi"/>
          <w:lang w:eastAsia="en-GB"/>
        </w:rPr>
        <w:t>CDC Liaison meeting 12/6/19 –Cllr Nicholson to attend</w:t>
      </w:r>
    </w:p>
    <w:p w14:paraId="230C7E34" w14:textId="520A443F" w:rsidR="00726488" w:rsidRDefault="00726488" w:rsidP="009B7415">
      <w:pPr>
        <w:rPr>
          <w:rFonts w:cstheme="minorHAnsi"/>
          <w:lang w:eastAsia="en-GB"/>
        </w:rPr>
      </w:pPr>
      <w:r>
        <w:rPr>
          <w:rFonts w:cstheme="minorHAnsi"/>
          <w:lang w:eastAsia="en-GB"/>
        </w:rPr>
        <w:t>Rural police Forum – Chesterton VH 19</w:t>
      </w:r>
      <w:r w:rsidRPr="00726488">
        <w:rPr>
          <w:rFonts w:cstheme="minorHAnsi"/>
          <w:vertAlign w:val="superscript"/>
          <w:lang w:eastAsia="en-GB"/>
        </w:rPr>
        <w:t>th</w:t>
      </w:r>
      <w:r>
        <w:rPr>
          <w:rFonts w:cstheme="minorHAnsi"/>
          <w:lang w:eastAsia="en-GB"/>
        </w:rPr>
        <w:t xml:space="preserve"> June 2019.</w:t>
      </w:r>
    </w:p>
    <w:p w14:paraId="231032AD" w14:textId="77777777" w:rsidR="00AC4738" w:rsidRPr="00383733" w:rsidRDefault="00AC4738" w:rsidP="009B7415">
      <w:pPr>
        <w:rPr>
          <w:rFonts w:cstheme="minorHAnsi"/>
          <w:lang w:eastAsia="en-GB"/>
        </w:rPr>
      </w:pPr>
    </w:p>
    <w:p w14:paraId="3F74D962" w14:textId="77777777" w:rsidR="00765E55" w:rsidRPr="00383733" w:rsidRDefault="00B571CC" w:rsidP="00431423">
      <w:pPr>
        <w:pStyle w:val="Heading1"/>
        <w:numPr>
          <w:ilvl w:val="0"/>
          <w:numId w:val="48"/>
        </w:numPr>
        <w:ind w:left="0" w:firstLine="0"/>
        <w:rPr>
          <w:rFonts w:cstheme="minorHAnsi"/>
          <w:szCs w:val="22"/>
        </w:rPr>
      </w:pPr>
      <w:r w:rsidRPr="00383733">
        <w:rPr>
          <w:rFonts w:cstheme="minorHAnsi"/>
          <w:szCs w:val="22"/>
        </w:rPr>
        <w:t xml:space="preserve">Reports </w:t>
      </w:r>
      <w:r w:rsidR="001B57FA" w:rsidRPr="00383733">
        <w:rPr>
          <w:rFonts w:cstheme="minorHAnsi"/>
          <w:szCs w:val="22"/>
        </w:rPr>
        <w:t>from meetings</w:t>
      </w:r>
      <w:r w:rsidR="00312482" w:rsidRPr="00383733">
        <w:rPr>
          <w:rFonts w:cstheme="minorHAnsi"/>
          <w:szCs w:val="22"/>
        </w:rPr>
        <w:t xml:space="preserve"> </w:t>
      </w:r>
      <w:r w:rsidRPr="00383733">
        <w:rPr>
          <w:rFonts w:cstheme="minorHAnsi"/>
          <w:szCs w:val="22"/>
        </w:rPr>
        <w:t xml:space="preserve"> - to receive any reports; for information.</w:t>
      </w:r>
      <w:r w:rsidR="00D368F2" w:rsidRPr="00383733">
        <w:rPr>
          <w:rFonts w:cstheme="minorHAnsi"/>
          <w:szCs w:val="22"/>
        </w:rPr>
        <w:t xml:space="preserve"> </w:t>
      </w:r>
    </w:p>
    <w:p w14:paraId="05EC57D9" w14:textId="77777777" w:rsidR="00923C17" w:rsidRPr="00383733" w:rsidRDefault="00923C17" w:rsidP="00765E55">
      <w:pPr>
        <w:rPr>
          <w:rFonts w:cstheme="minorHAnsi"/>
          <w:lang w:eastAsia="en-GB"/>
        </w:rPr>
      </w:pPr>
    </w:p>
    <w:p w14:paraId="6A49B7CC" w14:textId="0D7AF12F" w:rsidR="00B03FC5" w:rsidRDefault="0033786D" w:rsidP="004F55BC">
      <w:pPr>
        <w:pStyle w:val="Heading1"/>
        <w:numPr>
          <w:ilvl w:val="0"/>
          <w:numId w:val="48"/>
        </w:numPr>
        <w:ind w:left="0" w:firstLine="0"/>
      </w:pPr>
      <w:r w:rsidRPr="00B30307">
        <w:rPr>
          <w:rFonts w:cstheme="minorHAnsi"/>
          <w:szCs w:val="22"/>
        </w:rPr>
        <w:t xml:space="preserve">Items </w:t>
      </w:r>
      <w:r w:rsidR="007D1121" w:rsidRPr="00B30307">
        <w:rPr>
          <w:rFonts w:cstheme="minorHAnsi"/>
          <w:szCs w:val="22"/>
        </w:rPr>
        <w:t xml:space="preserve">for information or next Agenda </w:t>
      </w:r>
    </w:p>
    <w:p w14:paraId="527DFC30" w14:textId="56137B2D" w:rsidR="003E6B4E" w:rsidRPr="00383733" w:rsidRDefault="00B03FC5" w:rsidP="00115993">
      <w:pPr>
        <w:rPr>
          <w:rFonts w:cstheme="minorHAnsi"/>
          <w:lang w:eastAsia="en-GB"/>
        </w:rPr>
      </w:pPr>
      <w:r w:rsidRPr="00383733">
        <w:rPr>
          <w:rFonts w:cstheme="minorHAnsi"/>
          <w:lang w:eastAsia="en-GB"/>
        </w:rPr>
        <w:t>By 15</w:t>
      </w:r>
      <w:r w:rsidRPr="00383733">
        <w:rPr>
          <w:rFonts w:cstheme="minorHAnsi"/>
          <w:vertAlign w:val="superscript"/>
          <w:lang w:eastAsia="en-GB"/>
        </w:rPr>
        <w:t>th</w:t>
      </w:r>
      <w:r w:rsidRPr="00383733">
        <w:rPr>
          <w:rFonts w:cstheme="minorHAnsi"/>
          <w:lang w:eastAsia="en-GB"/>
        </w:rPr>
        <w:t xml:space="preserve"> </w:t>
      </w:r>
      <w:r w:rsidR="00726488">
        <w:rPr>
          <w:rFonts w:cstheme="minorHAnsi"/>
          <w:lang w:eastAsia="en-GB"/>
        </w:rPr>
        <w:t>June</w:t>
      </w:r>
      <w:r w:rsidRPr="00383733">
        <w:rPr>
          <w:rFonts w:cstheme="minorHAnsi"/>
          <w:lang w:eastAsia="en-GB"/>
        </w:rPr>
        <w:t xml:space="preserve"> 2019 please.</w:t>
      </w:r>
    </w:p>
    <w:p w14:paraId="464097A7" w14:textId="77777777" w:rsidR="006B785E" w:rsidRPr="00383733" w:rsidRDefault="006B785E" w:rsidP="00115993">
      <w:pPr>
        <w:rPr>
          <w:rFonts w:cstheme="minorHAnsi"/>
          <w:lang w:eastAsia="en-GB"/>
        </w:rPr>
      </w:pPr>
    </w:p>
    <w:p w14:paraId="3706AFD2" w14:textId="77777777" w:rsidR="00724D1E" w:rsidRPr="00383733" w:rsidRDefault="006C1857" w:rsidP="00431423">
      <w:pPr>
        <w:pStyle w:val="Heading1"/>
        <w:numPr>
          <w:ilvl w:val="0"/>
          <w:numId w:val="48"/>
        </w:numPr>
        <w:ind w:left="0" w:firstLine="0"/>
        <w:rPr>
          <w:rFonts w:cstheme="minorHAnsi"/>
          <w:szCs w:val="22"/>
        </w:rPr>
      </w:pPr>
      <w:r w:rsidRPr="00383733">
        <w:rPr>
          <w:rFonts w:cstheme="minorHAnsi"/>
          <w:szCs w:val="22"/>
        </w:rPr>
        <w:t>Da</w:t>
      </w:r>
      <w:r w:rsidRPr="00383733">
        <w:rPr>
          <w:rStyle w:val="Heading1Char"/>
          <w:rFonts w:cstheme="minorHAnsi"/>
          <w:szCs w:val="22"/>
        </w:rPr>
        <w:t>t</w:t>
      </w:r>
      <w:r w:rsidRPr="00383733">
        <w:rPr>
          <w:rFonts w:cstheme="minorHAnsi"/>
          <w:szCs w:val="22"/>
        </w:rPr>
        <w:t xml:space="preserve">e of next meeting </w:t>
      </w:r>
    </w:p>
    <w:p w14:paraId="1693D013" w14:textId="52508C53" w:rsidR="00DF0400" w:rsidRPr="00BB3D0E" w:rsidRDefault="00726488" w:rsidP="00115993">
      <w:pPr>
        <w:pStyle w:val="ListParagraph"/>
        <w:tabs>
          <w:tab w:val="right" w:pos="9000"/>
        </w:tabs>
        <w:ind w:left="0"/>
        <w:rPr>
          <w:rFonts w:cstheme="minorHAnsi"/>
        </w:rPr>
      </w:pPr>
      <w:r w:rsidRPr="00BB3D0E">
        <w:rPr>
          <w:rFonts w:cstheme="minorHAnsi"/>
        </w:rPr>
        <w:t>3</w:t>
      </w:r>
      <w:r w:rsidRPr="00BB3D0E">
        <w:rPr>
          <w:rFonts w:cstheme="minorHAnsi"/>
          <w:vertAlign w:val="superscript"/>
        </w:rPr>
        <w:t>rd</w:t>
      </w:r>
      <w:r w:rsidRPr="00BB3D0E">
        <w:rPr>
          <w:rFonts w:cstheme="minorHAnsi"/>
        </w:rPr>
        <w:t xml:space="preserve"> July</w:t>
      </w:r>
      <w:r w:rsidR="00BB7069" w:rsidRPr="00BB3D0E">
        <w:rPr>
          <w:rFonts w:cstheme="minorHAnsi"/>
        </w:rPr>
        <w:t xml:space="preserve"> </w:t>
      </w:r>
      <w:r w:rsidR="00026991" w:rsidRPr="00BB3D0E">
        <w:rPr>
          <w:rFonts w:cstheme="minorHAnsi"/>
        </w:rPr>
        <w:t>2019</w:t>
      </w:r>
      <w:r w:rsidR="005624CF" w:rsidRPr="00BB3D0E">
        <w:rPr>
          <w:rFonts w:cstheme="minorHAnsi"/>
        </w:rPr>
        <w:t xml:space="preserve"> in the </w:t>
      </w:r>
      <w:r w:rsidR="00BD4C9E" w:rsidRPr="00BB3D0E">
        <w:rPr>
          <w:rFonts w:cstheme="minorHAnsi"/>
        </w:rPr>
        <w:t>Hunt Room of the Red Lion PH at the slightly later time  of 7.3</w:t>
      </w:r>
      <w:r w:rsidR="005624CF" w:rsidRPr="00BB3D0E">
        <w:rPr>
          <w:rFonts w:cstheme="minorHAnsi"/>
        </w:rPr>
        <w:t>0pm</w:t>
      </w:r>
      <w:r w:rsidR="000A29FD" w:rsidRPr="00BB3D0E">
        <w:rPr>
          <w:rFonts w:cstheme="minorHAnsi"/>
        </w:rPr>
        <w:t>.</w:t>
      </w:r>
      <w:r w:rsidR="00BD4C9E" w:rsidRPr="00BB3D0E">
        <w:rPr>
          <w:rFonts w:cstheme="minorHAnsi"/>
        </w:rPr>
        <w:t xml:space="preserve"> This is to allow adequate time for the Erection of the Marquees for the Ferret racing.</w:t>
      </w:r>
    </w:p>
    <w:p w14:paraId="3FA23900" w14:textId="77777777" w:rsidR="00B35BBA" w:rsidRPr="00BD4C9E" w:rsidRDefault="00B35BBA" w:rsidP="00115993">
      <w:pPr>
        <w:tabs>
          <w:tab w:val="right" w:pos="9000"/>
        </w:tabs>
        <w:rPr>
          <w:rFonts w:cstheme="minorHAnsi"/>
          <w:color w:val="FF0000"/>
        </w:rPr>
      </w:pPr>
    </w:p>
    <w:p w14:paraId="4D719582" w14:textId="77777777" w:rsidR="00B65C54" w:rsidRPr="00383733" w:rsidRDefault="00DD583F" w:rsidP="00115993">
      <w:pPr>
        <w:tabs>
          <w:tab w:val="right" w:pos="9540"/>
        </w:tabs>
        <w:rPr>
          <w:rStyle w:val="Hyperlink"/>
          <w:rFonts w:cstheme="minorHAnsi"/>
          <w:color w:val="auto"/>
        </w:rPr>
      </w:pPr>
      <w:hyperlink r:id="rId10" w:history="1">
        <w:r w:rsidR="009230B9" w:rsidRPr="00383733">
          <w:rPr>
            <w:rStyle w:val="Hyperlink"/>
            <w:rFonts w:cstheme="minorHAnsi"/>
            <w:color w:val="auto"/>
          </w:rPr>
          <w:t>strattonaudley.parishclerk@gmail.com</w:t>
        </w:r>
      </w:hyperlink>
    </w:p>
    <w:p w14:paraId="16563EF4" w14:textId="5587063F" w:rsidR="005F193A" w:rsidRPr="00383733" w:rsidRDefault="00DD583F" w:rsidP="00115993">
      <w:pPr>
        <w:tabs>
          <w:tab w:val="right" w:pos="9540"/>
        </w:tabs>
        <w:rPr>
          <w:rStyle w:val="Hyperlink"/>
          <w:rFonts w:cstheme="minorHAnsi"/>
          <w:color w:val="auto"/>
        </w:rPr>
      </w:pPr>
      <w:hyperlink r:id="rId11" w:history="1">
        <w:r w:rsidR="00F37FF9" w:rsidRPr="00383733">
          <w:rPr>
            <w:rStyle w:val="Hyperlink"/>
            <w:rFonts w:cstheme="minorHAnsi"/>
            <w:color w:val="auto"/>
          </w:rPr>
          <w:t>www.strattonaudley.org</w:t>
        </w:r>
      </w:hyperlink>
      <w:r w:rsidR="00B65C54" w:rsidRPr="00383733">
        <w:rPr>
          <w:rStyle w:val="Hyperlink"/>
          <w:rFonts w:cstheme="minorHAnsi"/>
          <w:color w:val="auto"/>
        </w:rPr>
        <w:t xml:space="preserve">. </w:t>
      </w:r>
      <w:r w:rsidR="008C78ED" w:rsidRPr="00383733">
        <w:rPr>
          <w:rStyle w:val="Hyperlink"/>
          <w:rFonts w:cstheme="minorHAnsi"/>
          <w:color w:val="auto"/>
        </w:rPr>
        <w:t xml:space="preserve"> </w:t>
      </w:r>
      <w:r w:rsidR="00B65C54" w:rsidRPr="00383733">
        <w:rPr>
          <w:rStyle w:val="Hyperlink"/>
          <w:rFonts w:cstheme="minorHAnsi"/>
          <w:color w:val="auto"/>
        </w:rPr>
        <w:t xml:space="preserve">See also </w:t>
      </w:r>
      <w:r w:rsidR="002A52E8" w:rsidRPr="00383733">
        <w:rPr>
          <w:rStyle w:val="Hyperlink"/>
          <w:rFonts w:cstheme="minorHAnsi"/>
          <w:color w:val="auto"/>
        </w:rPr>
        <w:t>Facebook</w:t>
      </w:r>
      <w:r w:rsidR="00B65C54" w:rsidRPr="00383733">
        <w:rPr>
          <w:rStyle w:val="Hyperlink"/>
          <w:rFonts w:cstheme="minorHAnsi"/>
          <w:color w:val="auto"/>
        </w:rPr>
        <w:t xml:space="preserve"> </w:t>
      </w:r>
      <w:r w:rsidR="005F193A" w:rsidRPr="00383733">
        <w:rPr>
          <w:rStyle w:val="Hyperlink"/>
          <w:rFonts w:cstheme="minorHAnsi"/>
          <w:color w:val="auto"/>
        </w:rPr>
        <w:t>–</w:t>
      </w:r>
      <w:r w:rsidR="00B65C54" w:rsidRPr="00383733">
        <w:rPr>
          <w:rStyle w:val="Hyperlink"/>
          <w:rFonts w:cstheme="minorHAnsi"/>
          <w:color w:val="auto"/>
        </w:rPr>
        <w:t xml:space="preserve"> strattonaudleyparishcouncil</w:t>
      </w:r>
    </w:p>
    <w:p w14:paraId="05B9DFD9" w14:textId="2CB8C635" w:rsidR="00D22EED" w:rsidRPr="005F193A" w:rsidRDefault="00D22EED" w:rsidP="005F193A">
      <w:pPr>
        <w:tabs>
          <w:tab w:val="right" w:pos="9540"/>
        </w:tabs>
        <w:rPr>
          <w:szCs w:val="24"/>
        </w:rPr>
      </w:pPr>
    </w:p>
    <w:sectPr w:rsidR="00D22EED" w:rsidRPr="005F193A" w:rsidSect="004F4E7E">
      <w:headerReference w:type="even" r:id="rId12"/>
      <w:headerReference w:type="default" r:id="rId13"/>
      <w:footerReference w:type="even" r:id="rId14"/>
      <w:footerReference w:type="default" r:id="rId15"/>
      <w:headerReference w:type="first" r:id="rId16"/>
      <w:footerReference w:type="first" r:id="rId17"/>
      <w:pgSz w:w="11906" w:h="16838" w:code="9"/>
      <w:pgMar w:top="284" w:right="707" w:bottom="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EEE1F" w14:textId="77777777" w:rsidR="00DD583F" w:rsidRDefault="00DD583F" w:rsidP="00B60A53">
      <w:r>
        <w:separator/>
      </w:r>
    </w:p>
  </w:endnote>
  <w:endnote w:type="continuationSeparator" w:id="0">
    <w:p w14:paraId="5B42652D" w14:textId="77777777" w:rsidR="00DD583F" w:rsidRDefault="00DD583F" w:rsidP="00B6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FE9B" w14:textId="77777777" w:rsidR="004121DC" w:rsidRDefault="00412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00109"/>
      <w:docPartObj>
        <w:docPartGallery w:val="Page Numbers (Bottom of Page)"/>
        <w:docPartUnique/>
      </w:docPartObj>
    </w:sdtPr>
    <w:sdtEndPr>
      <w:rPr>
        <w:rFonts w:cstheme="minorHAnsi"/>
        <w:noProof/>
      </w:rPr>
    </w:sdtEndPr>
    <w:sdtContent>
      <w:p w14:paraId="669A8D6B" w14:textId="77777777" w:rsidR="004121DC" w:rsidRPr="00D17800" w:rsidRDefault="004121DC">
        <w:pPr>
          <w:pStyle w:val="Footer"/>
          <w:rPr>
            <w:rFonts w:cstheme="minorHAnsi"/>
          </w:rPr>
        </w:pPr>
        <w:r w:rsidRPr="00D17800">
          <w:rPr>
            <w:rFonts w:cstheme="minorHAnsi"/>
          </w:rPr>
          <w:fldChar w:fldCharType="begin"/>
        </w:r>
        <w:r w:rsidRPr="00D17800">
          <w:rPr>
            <w:rFonts w:cstheme="minorHAnsi"/>
          </w:rPr>
          <w:instrText xml:space="preserve"> PAGE   \* MERGEFORMAT </w:instrText>
        </w:r>
        <w:r w:rsidRPr="00D17800">
          <w:rPr>
            <w:rFonts w:cstheme="minorHAnsi"/>
          </w:rPr>
          <w:fldChar w:fldCharType="separate"/>
        </w:r>
        <w:r w:rsidR="00DD583F">
          <w:rPr>
            <w:rFonts w:cstheme="minorHAnsi"/>
            <w:noProof/>
          </w:rPr>
          <w:t>1</w:t>
        </w:r>
        <w:r w:rsidRPr="00D17800">
          <w:rPr>
            <w:rFonts w:cstheme="minorHAnsi"/>
            <w:noProof/>
          </w:rPr>
          <w:fldChar w:fldCharType="end"/>
        </w:r>
      </w:p>
    </w:sdtContent>
  </w:sdt>
  <w:p w14:paraId="52301D0F" w14:textId="77777777" w:rsidR="004121DC" w:rsidRDefault="004121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4CEC" w14:textId="77777777" w:rsidR="004121DC" w:rsidRDefault="00412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A1A1C" w14:textId="77777777" w:rsidR="00DD583F" w:rsidRDefault="00DD583F" w:rsidP="00B60A53">
      <w:r>
        <w:separator/>
      </w:r>
    </w:p>
  </w:footnote>
  <w:footnote w:type="continuationSeparator" w:id="0">
    <w:p w14:paraId="7329F0C8" w14:textId="77777777" w:rsidR="00DD583F" w:rsidRDefault="00DD583F" w:rsidP="00B60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5E6A" w14:textId="77777777" w:rsidR="004121DC" w:rsidRDefault="00412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39696"/>
      <w:docPartObj>
        <w:docPartGallery w:val="Watermarks"/>
        <w:docPartUnique/>
      </w:docPartObj>
    </w:sdtPr>
    <w:sdtEndPr/>
    <w:sdtContent>
      <w:p w14:paraId="2B5909E9" w14:textId="77777777" w:rsidR="004121DC" w:rsidRDefault="00DD583F">
        <w:pPr>
          <w:pStyle w:val="Header"/>
        </w:pPr>
        <w:r>
          <w:rPr>
            <w:noProof/>
            <w:lang w:val="en-US"/>
          </w:rPr>
          <w:pict w14:anchorId="3889C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1ECD" w14:textId="77777777" w:rsidR="004121DC" w:rsidRDefault="00412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081"/>
    <w:multiLevelType w:val="multilevel"/>
    <w:tmpl w:val="3BD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5090F"/>
    <w:multiLevelType w:val="hybridMultilevel"/>
    <w:tmpl w:val="C978B022"/>
    <w:lvl w:ilvl="0" w:tplc="F800B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37307"/>
    <w:multiLevelType w:val="hybridMultilevel"/>
    <w:tmpl w:val="5E6CCCE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035215D8"/>
    <w:multiLevelType w:val="multilevel"/>
    <w:tmpl w:val="879A9D70"/>
    <w:lvl w:ilvl="0">
      <w:start w:val="167"/>
      <w:numFmt w:val="decimal"/>
      <w:pStyle w:val="Heading1"/>
      <w:lvlText w:val="%1."/>
      <w:lvlJc w:val="left"/>
      <w:pPr>
        <w:ind w:left="360"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 w15:restartNumberingAfterBreak="0">
    <w:nsid w:val="05CE6AA1"/>
    <w:multiLevelType w:val="hybridMultilevel"/>
    <w:tmpl w:val="F7D8AFBC"/>
    <w:lvl w:ilvl="0" w:tplc="3FF87F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682599A"/>
    <w:multiLevelType w:val="multilevel"/>
    <w:tmpl w:val="59AC7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9D0D55"/>
    <w:multiLevelType w:val="multilevel"/>
    <w:tmpl w:val="2E9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340D30"/>
    <w:multiLevelType w:val="hybridMultilevel"/>
    <w:tmpl w:val="4B9C041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8" w15:restartNumberingAfterBreak="0">
    <w:nsid w:val="0E6B5E62"/>
    <w:multiLevelType w:val="multilevel"/>
    <w:tmpl w:val="4616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3274EA"/>
    <w:multiLevelType w:val="hybridMultilevel"/>
    <w:tmpl w:val="2C1EC814"/>
    <w:lvl w:ilvl="0" w:tplc="9BCA1BF6">
      <w:start w:val="113"/>
      <w:numFmt w:val="decimal"/>
      <w:lvlText w:val="%1."/>
      <w:lvlJc w:val="left"/>
      <w:pPr>
        <w:ind w:left="220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FB4240"/>
    <w:multiLevelType w:val="multilevel"/>
    <w:tmpl w:val="A0C0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64755"/>
    <w:multiLevelType w:val="multilevel"/>
    <w:tmpl w:val="410CC596"/>
    <w:styleLink w:val="AgendaandMinutes"/>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DB3867"/>
    <w:multiLevelType w:val="hybridMultilevel"/>
    <w:tmpl w:val="C8889A1A"/>
    <w:lvl w:ilvl="0" w:tplc="0F44F7D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1A155F9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0A64CA"/>
    <w:multiLevelType w:val="multilevel"/>
    <w:tmpl w:val="A55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A2F57"/>
    <w:multiLevelType w:val="hybridMultilevel"/>
    <w:tmpl w:val="82A80A00"/>
    <w:lvl w:ilvl="0" w:tplc="FC88AD7A">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AE267C"/>
    <w:multiLevelType w:val="multilevel"/>
    <w:tmpl w:val="27B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B40D4"/>
    <w:multiLevelType w:val="multilevel"/>
    <w:tmpl w:val="7F68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D6059"/>
    <w:multiLevelType w:val="hybridMultilevel"/>
    <w:tmpl w:val="0AFE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95E3A"/>
    <w:multiLevelType w:val="hybridMultilevel"/>
    <w:tmpl w:val="FDDCA4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7">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726FF"/>
    <w:multiLevelType w:val="multilevel"/>
    <w:tmpl w:val="740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14717"/>
    <w:multiLevelType w:val="hybridMultilevel"/>
    <w:tmpl w:val="97C26454"/>
    <w:lvl w:ilvl="0" w:tplc="CDD4C13C">
      <w:start w:val="109"/>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3F1D8F"/>
    <w:multiLevelType w:val="hybridMultilevel"/>
    <w:tmpl w:val="79983A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A63A46"/>
    <w:multiLevelType w:val="multilevel"/>
    <w:tmpl w:val="BE90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4F1A26"/>
    <w:multiLevelType w:val="hybridMultilevel"/>
    <w:tmpl w:val="9216CACE"/>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5" w15:restartNumberingAfterBreak="0">
    <w:nsid w:val="463D5E4B"/>
    <w:multiLevelType w:val="multilevel"/>
    <w:tmpl w:val="36DE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2972DB"/>
    <w:multiLevelType w:val="hybridMultilevel"/>
    <w:tmpl w:val="6304F838"/>
    <w:lvl w:ilvl="0" w:tplc="2F5E8742">
      <w:start w:val="1"/>
      <w:numFmt w:val="lowerLetter"/>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7" w15:restartNumberingAfterBreak="0">
    <w:nsid w:val="4B176E28"/>
    <w:multiLevelType w:val="multilevel"/>
    <w:tmpl w:val="9756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58028F"/>
    <w:multiLevelType w:val="hybridMultilevel"/>
    <w:tmpl w:val="98B4B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11293"/>
    <w:multiLevelType w:val="multilevel"/>
    <w:tmpl w:val="7A9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A60CB0"/>
    <w:multiLevelType w:val="multilevel"/>
    <w:tmpl w:val="C9A6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BB4201"/>
    <w:multiLevelType w:val="hybridMultilevel"/>
    <w:tmpl w:val="A6BE333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85C0541"/>
    <w:multiLevelType w:val="multilevel"/>
    <w:tmpl w:val="7D7A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1D774C"/>
    <w:multiLevelType w:val="hybridMultilevel"/>
    <w:tmpl w:val="1340D792"/>
    <w:lvl w:ilvl="0" w:tplc="36DC1FCA">
      <w:start w:val="1"/>
      <w:numFmt w:val="decimal"/>
      <w:lvlText w:val="%1."/>
      <w:lvlJc w:val="left"/>
      <w:pPr>
        <w:ind w:left="360" w:hanging="360"/>
      </w:pPr>
      <w:rPr>
        <w:rFonts w:hint="default"/>
        <w:b/>
      </w:rPr>
    </w:lvl>
    <w:lvl w:ilvl="1" w:tplc="08090019">
      <w:start w:val="1"/>
      <w:numFmt w:val="lowerLetter"/>
      <w:lvlText w:val="%2."/>
      <w:lvlJc w:val="left"/>
      <w:pPr>
        <w:ind w:left="786"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4314B6"/>
    <w:multiLevelType w:val="multilevel"/>
    <w:tmpl w:val="57A8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5D14D9"/>
    <w:multiLevelType w:val="hybridMultilevel"/>
    <w:tmpl w:val="0C98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323BF"/>
    <w:multiLevelType w:val="multilevel"/>
    <w:tmpl w:val="0F06D5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43B6AFA"/>
    <w:multiLevelType w:val="hybridMultilevel"/>
    <w:tmpl w:val="6E24EE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69215E"/>
    <w:multiLevelType w:val="multilevel"/>
    <w:tmpl w:val="B0C8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9E747F"/>
    <w:multiLevelType w:val="hybridMultilevel"/>
    <w:tmpl w:val="C98A61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EE6F31"/>
    <w:multiLevelType w:val="hybridMultilevel"/>
    <w:tmpl w:val="908E031E"/>
    <w:lvl w:ilvl="0" w:tplc="210AF6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8A1E80"/>
    <w:multiLevelType w:val="hybridMultilevel"/>
    <w:tmpl w:val="9B7EDCAC"/>
    <w:lvl w:ilvl="0" w:tplc="08090017">
      <w:start w:val="1"/>
      <w:numFmt w:val="lowerLetter"/>
      <w:lvlText w:val="%1)"/>
      <w:lvlJc w:val="left"/>
      <w:pPr>
        <w:ind w:left="2730" w:hanging="360"/>
      </w:pPr>
    </w:lvl>
    <w:lvl w:ilvl="1" w:tplc="08090019" w:tentative="1">
      <w:start w:val="1"/>
      <w:numFmt w:val="lowerLetter"/>
      <w:lvlText w:val="%2."/>
      <w:lvlJc w:val="left"/>
      <w:pPr>
        <w:ind w:left="3450" w:hanging="360"/>
      </w:pPr>
    </w:lvl>
    <w:lvl w:ilvl="2" w:tplc="0809001B" w:tentative="1">
      <w:start w:val="1"/>
      <w:numFmt w:val="lowerRoman"/>
      <w:lvlText w:val="%3."/>
      <w:lvlJc w:val="right"/>
      <w:pPr>
        <w:ind w:left="4170" w:hanging="180"/>
      </w:pPr>
    </w:lvl>
    <w:lvl w:ilvl="3" w:tplc="0809000F" w:tentative="1">
      <w:start w:val="1"/>
      <w:numFmt w:val="decimal"/>
      <w:lvlText w:val="%4."/>
      <w:lvlJc w:val="left"/>
      <w:pPr>
        <w:ind w:left="4890" w:hanging="360"/>
      </w:pPr>
    </w:lvl>
    <w:lvl w:ilvl="4" w:tplc="08090019" w:tentative="1">
      <w:start w:val="1"/>
      <w:numFmt w:val="lowerLetter"/>
      <w:lvlText w:val="%5."/>
      <w:lvlJc w:val="left"/>
      <w:pPr>
        <w:ind w:left="5610" w:hanging="360"/>
      </w:pPr>
    </w:lvl>
    <w:lvl w:ilvl="5" w:tplc="0809001B" w:tentative="1">
      <w:start w:val="1"/>
      <w:numFmt w:val="lowerRoman"/>
      <w:lvlText w:val="%6."/>
      <w:lvlJc w:val="right"/>
      <w:pPr>
        <w:ind w:left="6330" w:hanging="180"/>
      </w:pPr>
    </w:lvl>
    <w:lvl w:ilvl="6" w:tplc="0809000F" w:tentative="1">
      <w:start w:val="1"/>
      <w:numFmt w:val="decimal"/>
      <w:lvlText w:val="%7."/>
      <w:lvlJc w:val="left"/>
      <w:pPr>
        <w:ind w:left="7050" w:hanging="360"/>
      </w:pPr>
    </w:lvl>
    <w:lvl w:ilvl="7" w:tplc="08090019" w:tentative="1">
      <w:start w:val="1"/>
      <w:numFmt w:val="lowerLetter"/>
      <w:lvlText w:val="%8."/>
      <w:lvlJc w:val="left"/>
      <w:pPr>
        <w:ind w:left="7770" w:hanging="360"/>
      </w:pPr>
    </w:lvl>
    <w:lvl w:ilvl="8" w:tplc="0809001B" w:tentative="1">
      <w:start w:val="1"/>
      <w:numFmt w:val="lowerRoman"/>
      <w:lvlText w:val="%9."/>
      <w:lvlJc w:val="right"/>
      <w:pPr>
        <w:ind w:left="8490" w:hanging="180"/>
      </w:pPr>
    </w:lvl>
  </w:abstractNum>
  <w:abstractNum w:abstractNumId="42" w15:restartNumberingAfterBreak="0">
    <w:nsid w:val="6EA57E23"/>
    <w:multiLevelType w:val="hybridMultilevel"/>
    <w:tmpl w:val="CD9219DA"/>
    <w:lvl w:ilvl="0" w:tplc="8CA63C5A">
      <w:start w:val="1"/>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1256D7E"/>
    <w:multiLevelType w:val="multilevel"/>
    <w:tmpl w:val="B5FE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D015DC"/>
    <w:multiLevelType w:val="hybridMultilevel"/>
    <w:tmpl w:val="64826242"/>
    <w:lvl w:ilvl="0" w:tplc="08090001">
      <w:start w:val="1"/>
      <w:numFmt w:val="bullet"/>
      <w:lvlText w:val=""/>
      <w:lvlJc w:val="left"/>
      <w:pPr>
        <w:ind w:left="1352" w:hanging="360"/>
      </w:pPr>
      <w:rPr>
        <w:rFonts w:ascii="Symbol" w:hAnsi="Symbol" w:hint="default"/>
        <w:b/>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5" w15:restartNumberingAfterBreak="0">
    <w:nsid w:val="75D5469C"/>
    <w:multiLevelType w:val="multilevel"/>
    <w:tmpl w:val="4350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AB5B43"/>
    <w:multiLevelType w:val="hybridMultilevel"/>
    <w:tmpl w:val="B712E316"/>
    <w:lvl w:ilvl="0" w:tplc="05A28DA8">
      <w:start w:val="90"/>
      <w:numFmt w:val="decimal"/>
      <w:lvlText w:val="%1."/>
      <w:lvlJc w:val="left"/>
      <w:pPr>
        <w:ind w:left="1779" w:hanging="360"/>
      </w:pPr>
      <w:rPr>
        <w:rFonts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7" w15:restartNumberingAfterBreak="0">
    <w:nsid w:val="799B0692"/>
    <w:multiLevelType w:val="hybridMultilevel"/>
    <w:tmpl w:val="CD60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6"/>
  </w:num>
  <w:num w:numId="3">
    <w:abstractNumId w:val="44"/>
  </w:num>
  <w:num w:numId="4">
    <w:abstractNumId w:val="30"/>
  </w:num>
  <w:num w:numId="5">
    <w:abstractNumId w:val="46"/>
  </w:num>
  <w:num w:numId="6">
    <w:abstractNumId w:val="9"/>
  </w:num>
  <w:num w:numId="7">
    <w:abstractNumId w:val="21"/>
  </w:num>
  <w:num w:numId="8">
    <w:abstractNumId w:val="24"/>
  </w:num>
  <w:num w:numId="9">
    <w:abstractNumId w:val="13"/>
  </w:num>
  <w:num w:numId="10">
    <w:abstractNumId w:val="3"/>
  </w:num>
  <w:num w:numId="11">
    <w:abstractNumId w:val="1"/>
  </w:num>
  <w:num w:numId="12">
    <w:abstractNumId w:val="40"/>
  </w:num>
  <w:num w:numId="13">
    <w:abstractNumId w:val="14"/>
  </w:num>
  <w:num w:numId="14">
    <w:abstractNumId w:val="20"/>
  </w:num>
  <w:num w:numId="15">
    <w:abstractNumId w:val="26"/>
  </w:num>
  <w:num w:numId="16">
    <w:abstractNumId w:val="8"/>
  </w:num>
  <w:num w:numId="17">
    <w:abstractNumId w:val="17"/>
  </w:num>
  <w:num w:numId="18">
    <w:abstractNumId w:val="12"/>
  </w:num>
  <w:num w:numId="19">
    <w:abstractNumId w:val="43"/>
  </w:num>
  <w:num w:numId="20">
    <w:abstractNumId w:val="29"/>
  </w:num>
  <w:num w:numId="21">
    <w:abstractNumId w:val="38"/>
  </w:num>
  <w:num w:numId="22">
    <w:abstractNumId w:val="2"/>
  </w:num>
  <w:num w:numId="23">
    <w:abstractNumId w:val="0"/>
  </w:num>
  <w:num w:numId="24">
    <w:abstractNumId w:val="31"/>
  </w:num>
  <w:num w:numId="25">
    <w:abstractNumId w:val="19"/>
  </w:num>
  <w:num w:numId="26">
    <w:abstractNumId w:val="39"/>
  </w:num>
  <w:num w:numId="27">
    <w:abstractNumId w:val="7"/>
  </w:num>
  <w:num w:numId="28">
    <w:abstractNumId w:val="41"/>
  </w:num>
  <w:num w:numId="29">
    <w:abstractNumId w:val="22"/>
  </w:num>
  <w:num w:numId="30">
    <w:abstractNumId w:val="34"/>
  </w:num>
  <w:num w:numId="31">
    <w:abstractNumId w:val="45"/>
  </w:num>
  <w:num w:numId="32">
    <w:abstractNumId w:val="27"/>
  </w:num>
  <w:num w:numId="33">
    <w:abstractNumId w:val="16"/>
  </w:num>
  <w:num w:numId="34">
    <w:abstractNumId w:val="32"/>
  </w:num>
  <w:num w:numId="35">
    <w:abstractNumId w:val="15"/>
  </w:num>
  <w:num w:numId="36">
    <w:abstractNumId w:val="5"/>
  </w:num>
  <w:num w:numId="37">
    <w:abstractNumId w:val="3"/>
    <w:lvlOverride w:ilvl="0">
      <w:startOverride w:val="1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6"/>
  </w:num>
  <w:num w:numId="40">
    <w:abstractNumId w:val="37"/>
  </w:num>
  <w:num w:numId="41">
    <w:abstractNumId w:val="23"/>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5"/>
  </w:num>
  <w:num w:numId="45">
    <w:abstractNumId w:val="28"/>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42"/>
  </w:num>
  <w:num w:numId="49">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59"/>
    <w:rsid w:val="00000C75"/>
    <w:rsid w:val="000034F7"/>
    <w:rsid w:val="00003E6D"/>
    <w:rsid w:val="00006D10"/>
    <w:rsid w:val="000078CD"/>
    <w:rsid w:val="00010E52"/>
    <w:rsid w:val="0001182D"/>
    <w:rsid w:val="00011AAB"/>
    <w:rsid w:val="0001231F"/>
    <w:rsid w:val="000148B1"/>
    <w:rsid w:val="0001500D"/>
    <w:rsid w:val="000163AA"/>
    <w:rsid w:val="00016CB3"/>
    <w:rsid w:val="0001721F"/>
    <w:rsid w:val="00020F3A"/>
    <w:rsid w:val="000213F1"/>
    <w:rsid w:val="00022CCB"/>
    <w:rsid w:val="000230E8"/>
    <w:rsid w:val="0002533A"/>
    <w:rsid w:val="00026991"/>
    <w:rsid w:val="00031944"/>
    <w:rsid w:val="0003306E"/>
    <w:rsid w:val="00034546"/>
    <w:rsid w:val="00034691"/>
    <w:rsid w:val="00034BFD"/>
    <w:rsid w:val="000354FC"/>
    <w:rsid w:val="00035519"/>
    <w:rsid w:val="00035EA8"/>
    <w:rsid w:val="00041D8A"/>
    <w:rsid w:val="0004372D"/>
    <w:rsid w:val="00043BE4"/>
    <w:rsid w:val="00045300"/>
    <w:rsid w:val="0004632F"/>
    <w:rsid w:val="000466BA"/>
    <w:rsid w:val="00051348"/>
    <w:rsid w:val="00052E8C"/>
    <w:rsid w:val="00055BA2"/>
    <w:rsid w:val="00055FE0"/>
    <w:rsid w:val="00056F91"/>
    <w:rsid w:val="00056F96"/>
    <w:rsid w:val="00060D6F"/>
    <w:rsid w:val="000622F2"/>
    <w:rsid w:val="00063039"/>
    <w:rsid w:val="00063761"/>
    <w:rsid w:val="000656F6"/>
    <w:rsid w:val="00065EB5"/>
    <w:rsid w:val="00066183"/>
    <w:rsid w:val="000675F3"/>
    <w:rsid w:val="00067DAF"/>
    <w:rsid w:val="00070514"/>
    <w:rsid w:val="00071206"/>
    <w:rsid w:val="000722D1"/>
    <w:rsid w:val="00072401"/>
    <w:rsid w:val="00072B7B"/>
    <w:rsid w:val="00076725"/>
    <w:rsid w:val="00077347"/>
    <w:rsid w:val="0007780B"/>
    <w:rsid w:val="00081262"/>
    <w:rsid w:val="00082E20"/>
    <w:rsid w:val="0008477F"/>
    <w:rsid w:val="00086939"/>
    <w:rsid w:val="00087F2A"/>
    <w:rsid w:val="00091570"/>
    <w:rsid w:val="0009179D"/>
    <w:rsid w:val="000918CE"/>
    <w:rsid w:val="000949CB"/>
    <w:rsid w:val="000960A0"/>
    <w:rsid w:val="00096F7F"/>
    <w:rsid w:val="00097255"/>
    <w:rsid w:val="00097370"/>
    <w:rsid w:val="00097964"/>
    <w:rsid w:val="000A0D0F"/>
    <w:rsid w:val="000A16AE"/>
    <w:rsid w:val="000A29FD"/>
    <w:rsid w:val="000A57A5"/>
    <w:rsid w:val="000A770D"/>
    <w:rsid w:val="000A7A5B"/>
    <w:rsid w:val="000B0D45"/>
    <w:rsid w:val="000B2649"/>
    <w:rsid w:val="000C0BEF"/>
    <w:rsid w:val="000C2652"/>
    <w:rsid w:val="000C3538"/>
    <w:rsid w:val="000C4BB1"/>
    <w:rsid w:val="000C5121"/>
    <w:rsid w:val="000C77F7"/>
    <w:rsid w:val="000D0132"/>
    <w:rsid w:val="000D205B"/>
    <w:rsid w:val="000D269E"/>
    <w:rsid w:val="000D3598"/>
    <w:rsid w:val="000D38F1"/>
    <w:rsid w:val="000E174B"/>
    <w:rsid w:val="000E7AB6"/>
    <w:rsid w:val="000E7D6B"/>
    <w:rsid w:val="000F0349"/>
    <w:rsid w:val="000F2CA5"/>
    <w:rsid w:val="000F3455"/>
    <w:rsid w:val="000F5470"/>
    <w:rsid w:val="000F77A2"/>
    <w:rsid w:val="00103EF2"/>
    <w:rsid w:val="00104857"/>
    <w:rsid w:val="00105AC9"/>
    <w:rsid w:val="00110781"/>
    <w:rsid w:val="0011109C"/>
    <w:rsid w:val="001125DA"/>
    <w:rsid w:val="00115993"/>
    <w:rsid w:val="00120F4F"/>
    <w:rsid w:val="00121CCA"/>
    <w:rsid w:val="0012209A"/>
    <w:rsid w:val="00123293"/>
    <w:rsid w:val="00124004"/>
    <w:rsid w:val="00125E74"/>
    <w:rsid w:val="00127561"/>
    <w:rsid w:val="0013008C"/>
    <w:rsid w:val="00130807"/>
    <w:rsid w:val="00130BDD"/>
    <w:rsid w:val="0013180A"/>
    <w:rsid w:val="00131F89"/>
    <w:rsid w:val="00132A20"/>
    <w:rsid w:val="0013726C"/>
    <w:rsid w:val="0014008E"/>
    <w:rsid w:val="001402BC"/>
    <w:rsid w:val="00143E1A"/>
    <w:rsid w:val="00145756"/>
    <w:rsid w:val="0014617F"/>
    <w:rsid w:val="00146B82"/>
    <w:rsid w:val="00154C9E"/>
    <w:rsid w:val="00157B06"/>
    <w:rsid w:val="0016001F"/>
    <w:rsid w:val="001602EA"/>
    <w:rsid w:val="001606E1"/>
    <w:rsid w:val="001616A3"/>
    <w:rsid w:val="0016581E"/>
    <w:rsid w:val="0016693C"/>
    <w:rsid w:val="00172DAE"/>
    <w:rsid w:val="00174534"/>
    <w:rsid w:val="00174BA1"/>
    <w:rsid w:val="0017550F"/>
    <w:rsid w:val="00180018"/>
    <w:rsid w:val="001815B9"/>
    <w:rsid w:val="00181835"/>
    <w:rsid w:val="00183045"/>
    <w:rsid w:val="00186258"/>
    <w:rsid w:val="00187017"/>
    <w:rsid w:val="00192673"/>
    <w:rsid w:val="00192B5D"/>
    <w:rsid w:val="00193289"/>
    <w:rsid w:val="001939B4"/>
    <w:rsid w:val="00195B77"/>
    <w:rsid w:val="00195C9A"/>
    <w:rsid w:val="00197B27"/>
    <w:rsid w:val="001A0791"/>
    <w:rsid w:val="001A1346"/>
    <w:rsid w:val="001A2232"/>
    <w:rsid w:val="001A28BD"/>
    <w:rsid w:val="001A3DF0"/>
    <w:rsid w:val="001A5264"/>
    <w:rsid w:val="001A7AC1"/>
    <w:rsid w:val="001B13D5"/>
    <w:rsid w:val="001B22A5"/>
    <w:rsid w:val="001B2806"/>
    <w:rsid w:val="001B57FA"/>
    <w:rsid w:val="001B69B6"/>
    <w:rsid w:val="001B79B7"/>
    <w:rsid w:val="001C06AD"/>
    <w:rsid w:val="001C2ACD"/>
    <w:rsid w:val="001C4C5B"/>
    <w:rsid w:val="001C6003"/>
    <w:rsid w:val="001C716D"/>
    <w:rsid w:val="001C7C2A"/>
    <w:rsid w:val="001D3421"/>
    <w:rsid w:val="001D5824"/>
    <w:rsid w:val="001D5F9D"/>
    <w:rsid w:val="001D68F3"/>
    <w:rsid w:val="001D7621"/>
    <w:rsid w:val="001D7DFB"/>
    <w:rsid w:val="001E0630"/>
    <w:rsid w:val="001E0A96"/>
    <w:rsid w:val="001E0AD7"/>
    <w:rsid w:val="001E19B4"/>
    <w:rsid w:val="001E211C"/>
    <w:rsid w:val="001E26AE"/>
    <w:rsid w:val="001E3AF8"/>
    <w:rsid w:val="001E4B62"/>
    <w:rsid w:val="001E510B"/>
    <w:rsid w:val="001E6068"/>
    <w:rsid w:val="001E65EE"/>
    <w:rsid w:val="001F4D94"/>
    <w:rsid w:val="001F501A"/>
    <w:rsid w:val="001F5E98"/>
    <w:rsid w:val="001F7B5F"/>
    <w:rsid w:val="00200B59"/>
    <w:rsid w:val="00200E5E"/>
    <w:rsid w:val="00203378"/>
    <w:rsid w:val="00203EBA"/>
    <w:rsid w:val="00204203"/>
    <w:rsid w:val="002052EF"/>
    <w:rsid w:val="00207E0C"/>
    <w:rsid w:val="00210B95"/>
    <w:rsid w:val="00210C23"/>
    <w:rsid w:val="002128CA"/>
    <w:rsid w:val="002132F6"/>
    <w:rsid w:val="00217686"/>
    <w:rsid w:val="00217D8C"/>
    <w:rsid w:val="00223287"/>
    <w:rsid w:val="002253E4"/>
    <w:rsid w:val="00226CA8"/>
    <w:rsid w:val="002315D8"/>
    <w:rsid w:val="00235DDE"/>
    <w:rsid w:val="00241BAA"/>
    <w:rsid w:val="00241C46"/>
    <w:rsid w:val="002442FA"/>
    <w:rsid w:val="0024478F"/>
    <w:rsid w:val="002453CD"/>
    <w:rsid w:val="002469DA"/>
    <w:rsid w:val="002501F9"/>
    <w:rsid w:val="002558FB"/>
    <w:rsid w:val="002563D4"/>
    <w:rsid w:val="00260878"/>
    <w:rsid w:val="00260E3D"/>
    <w:rsid w:val="0026105F"/>
    <w:rsid w:val="00262C97"/>
    <w:rsid w:val="00263C17"/>
    <w:rsid w:val="002651B6"/>
    <w:rsid w:val="0026704F"/>
    <w:rsid w:val="0026724C"/>
    <w:rsid w:val="002709AB"/>
    <w:rsid w:val="00270A13"/>
    <w:rsid w:val="002725F6"/>
    <w:rsid w:val="002728AD"/>
    <w:rsid w:val="00272B48"/>
    <w:rsid w:val="00275560"/>
    <w:rsid w:val="00276311"/>
    <w:rsid w:val="00276744"/>
    <w:rsid w:val="00276FD2"/>
    <w:rsid w:val="0028042D"/>
    <w:rsid w:val="002816F8"/>
    <w:rsid w:val="002828DC"/>
    <w:rsid w:val="002849E3"/>
    <w:rsid w:val="00285337"/>
    <w:rsid w:val="00291DC0"/>
    <w:rsid w:val="0029399A"/>
    <w:rsid w:val="00295263"/>
    <w:rsid w:val="002959C2"/>
    <w:rsid w:val="002960BF"/>
    <w:rsid w:val="002976BC"/>
    <w:rsid w:val="00297E9F"/>
    <w:rsid w:val="002A15D1"/>
    <w:rsid w:val="002A1B18"/>
    <w:rsid w:val="002A1EBD"/>
    <w:rsid w:val="002A3151"/>
    <w:rsid w:val="002A3800"/>
    <w:rsid w:val="002A51B2"/>
    <w:rsid w:val="002A52E8"/>
    <w:rsid w:val="002A5BAD"/>
    <w:rsid w:val="002A698A"/>
    <w:rsid w:val="002A6B6A"/>
    <w:rsid w:val="002A72BA"/>
    <w:rsid w:val="002A7542"/>
    <w:rsid w:val="002B096A"/>
    <w:rsid w:val="002B138C"/>
    <w:rsid w:val="002B13A8"/>
    <w:rsid w:val="002B1698"/>
    <w:rsid w:val="002B3401"/>
    <w:rsid w:val="002B47C5"/>
    <w:rsid w:val="002C0300"/>
    <w:rsid w:val="002C04ED"/>
    <w:rsid w:val="002C135C"/>
    <w:rsid w:val="002C1C3D"/>
    <w:rsid w:val="002C2DBE"/>
    <w:rsid w:val="002C31C2"/>
    <w:rsid w:val="002C4977"/>
    <w:rsid w:val="002D0B4A"/>
    <w:rsid w:val="002D0F63"/>
    <w:rsid w:val="002D3180"/>
    <w:rsid w:val="002D3DE8"/>
    <w:rsid w:val="002E1E98"/>
    <w:rsid w:val="002E4610"/>
    <w:rsid w:val="002E5825"/>
    <w:rsid w:val="002F139C"/>
    <w:rsid w:val="002F1A17"/>
    <w:rsid w:val="002F1BA0"/>
    <w:rsid w:val="002F2C82"/>
    <w:rsid w:val="002F409B"/>
    <w:rsid w:val="00300E13"/>
    <w:rsid w:val="00301C32"/>
    <w:rsid w:val="00303425"/>
    <w:rsid w:val="00303980"/>
    <w:rsid w:val="003051DA"/>
    <w:rsid w:val="00307876"/>
    <w:rsid w:val="0031000A"/>
    <w:rsid w:val="0031201C"/>
    <w:rsid w:val="00312482"/>
    <w:rsid w:val="00315C09"/>
    <w:rsid w:val="00317871"/>
    <w:rsid w:val="00317B5D"/>
    <w:rsid w:val="003218CB"/>
    <w:rsid w:val="003227F7"/>
    <w:rsid w:val="003230D3"/>
    <w:rsid w:val="00324DDD"/>
    <w:rsid w:val="0032578F"/>
    <w:rsid w:val="0033119D"/>
    <w:rsid w:val="00331BDB"/>
    <w:rsid w:val="003324E2"/>
    <w:rsid w:val="00334574"/>
    <w:rsid w:val="00337273"/>
    <w:rsid w:val="003373E1"/>
    <w:rsid w:val="0033786D"/>
    <w:rsid w:val="00344F51"/>
    <w:rsid w:val="003451D6"/>
    <w:rsid w:val="00353723"/>
    <w:rsid w:val="0035486F"/>
    <w:rsid w:val="00354CB4"/>
    <w:rsid w:val="00354E4C"/>
    <w:rsid w:val="00355E07"/>
    <w:rsid w:val="00361E29"/>
    <w:rsid w:val="003627B1"/>
    <w:rsid w:val="00362C8B"/>
    <w:rsid w:val="00364A4F"/>
    <w:rsid w:val="003715BE"/>
    <w:rsid w:val="00371761"/>
    <w:rsid w:val="00371974"/>
    <w:rsid w:val="00371B66"/>
    <w:rsid w:val="003720EA"/>
    <w:rsid w:val="00375EAE"/>
    <w:rsid w:val="0038042A"/>
    <w:rsid w:val="00382D25"/>
    <w:rsid w:val="00383733"/>
    <w:rsid w:val="003855DC"/>
    <w:rsid w:val="0038570E"/>
    <w:rsid w:val="0038608C"/>
    <w:rsid w:val="003872A0"/>
    <w:rsid w:val="00390392"/>
    <w:rsid w:val="0039054A"/>
    <w:rsid w:val="00391864"/>
    <w:rsid w:val="003919BB"/>
    <w:rsid w:val="00391A7B"/>
    <w:rsid w:val="00394147"/>
    <w:rsid w:val="003944C7"/>
    <w:rsid w:val="00397619"/>
    <w:rsid w:val="003976DA"/>
    <w:rsid w:val="003A672B"/>
    <w:rsid w:val="003A71A5"/>
    <w:rsid w:val="003A77B9"/>
    <w:rsid w:val="003A7A41"/>
    <w:rsid w:val="003B3D92"/>
    <w:rsid w:val="003B5272"/>
    <w:rsid w:val="003B5C7F"/>
    <w:rsid w:val="003B6AFC"/>
    <w:rsid w:val="003C036B"/>
    <w:rsid w:val="003C1006"/>
    <w:rsid w:val="003C46E4"/>
    <w:rsid w:val="003D0ADC"/>
    <w:rsid w:val="003D3BFD"/>
    <w:rsid w:val="003D660D"/>
    <w:rsid w:val="003D724F"/>
    <w:rsid w:val="003E0665"/>
    <w:rsid w:val="003E09AB"/>
    <w:rsid w:val="003E2869"/>
    <w:rsid w:val="003E4DCA"/>
    <w:rsid w:val="003E4E6D"/>
    <w:rsid w:val="003E4F93"/>
    <w:rsid w:val="003E5900"/>
    <w:rsid w:val="003E6B4E"/>
    <w:rsid w:val="003F3951"/>
    <w:rsid w:val="003F4141"/>
    <w:rsid w:val="003F5F62"/>
    <w:rsid w:val="003F6306"/>
    <w:rsid w:val="003F6614"/>
    <w:rsid w:val="003F7FD7"/>
    <w:rsid w:val="0040067B"/>
    <w:rsid w:val="00400CA6"/>
    <w:rsid w:val="00401A2F"/>
    <w:rsid w:val="00401BA2"/>
    <w:rsid w:val="00401DC9"/>
    <w:rsid w:val="00402C59"/>
    <w:rsid w:val="0040334C"/>
    <w:rsid w:val="00403A63"/>
    <w:rsid w:val="00403CE9"/>
    <w:rsid w:val="00404179"/>
    <w:rsid w:val="0040419E"/>
    <w:rsid w:val="00405101"/>
    <w:rsid w:val="00405C1A"/>
    <w:rsid w:val="004069C3"/>
    <w:rsid w:val="00406C16"/>
    <w:rsid w:val="00406C8B"/>
    <w:rsid w:val="004121DC"/>
    <w:rsid w:val="00412D3A"/>
    <w:rsid w:val="00413CDC"/>
    <w:rsid w:val="00414655"/>
    <w:rsid w:val="004221DD"/>
    <w:rsid w:val="00423DF0"/>
    <w:rsid w:val="00424792"/>
    <w:rsid w:val="00427039"/>
    <w:rsid w:val="00430BD7"/>
    <w:rsid w:val="00431423"/>
    <w:rsid w:val="004334F9"/>
    <w:rsid w:val="00433C58"/>
    <w:rsid w:val="00434C7F"/>
    <w:rsid w:val="00435369"/>
    <w:rsid w:val="00437141"/>
    <w:rsid w:val="00444147"/>
    <w:rsid w:val="00444432"/>
    <w:rsid w:val="00447AB0"/>
    <w:rsid w:val="00447B30"/>
    <w:rsid w:val="00450B6B"/>
    <w:rsid w:val="004517EE"/>
    <w:rsid w:val="004519F1"/>
    <w:rsid w:val="00451B74"/>
    <w:rsid w:val="00452109"/>
    <w:rsid w:val="00453985"/>
    <w:rsid w:val="00453F3F"/>
    <w:rsid w:val="0045709F"/>
    <w:rsid w:val="004577C7"/>
    <w:rsid w:val="00457BE1"/>
    <w:rsid w:val="00457DFF"/>
    <w:rsid w:val="004617D0"/>
    <w:rsid w:val="004623C8"/>
    <w:rsid w:val="00463B97"/>
    <w:rsid w:val="00463C77"/>
    <w:rsid w:val="00464507"/>
    <w:rsid w:val="004645F5"/>
    <w:rsid w:val="00465EFA"/>
    <w:rsid w:val="00466D3A"/>
    <w:rsid w:val="00467426"/>
    <w:rsid w:val="00472121"/>
    <w:rsid w:val="00474C7C"/>
    <w:rsid w:val="0047566E"/>
    <w:rsid w:val="00477969"/>
    <w:rsid w:val="004800FD"/>
    <w:rsid w:val="00480724"/>
    <w:rsid w:val="00481CF7"/>
    <w:rsid w:val="0048397A"/>
    <w:rsid w:val="00486826"/>
    <w:rsid w:val="00487B04"/>
    <w:rsid w:val="00490895"/>
    <w:rsid w:val="004922A1"/>
    <w:rsid w:val="00493BCC"/>
    <w:rsid w:val="00495E08"/>
    <w:rsid w:val="004968B6"/>
    <w:rsid w:val="00496E04"/>
    <w:rsid w:val="00497BCB"/>
    <w:rsid w:val="004A2031"/>
    <w:rsid w:val="004A3B6D"/>
    <w:rsid w:val="004A42AB"/>
    <w:rsid w:val="004A554B"/>
    <w:rsid w:val="004A6041"/>
    <w:rsid w:val="004A79E6"/>
    <w:rsid w:val="004B37B0"/>
    <w:rsid w:val="004B4125"/>
    <w:rsid w:val="004B6D6B"/>
    <w:rsid w:val="004C068C"/>
    <w:rsid w:val="004C0938"/>
    <w:rsid w:val="004C37F6"/>
    <w:rsid w:val="004C4400"/>
    <w:rsid w:val="004C6323"/>
    <w:rsid w:val="004D6DD3"/>
    <w:rsid w:val="004E130C"/>
    <w:rsid w:val="004E1B6D"/>
    <w:rsid w:val="004E2584"/>
    <w:rsid w:val="004E299F"/>
    <w:rsid w:val="004E3C7F"/>
    <w:rsid w:val="004E5DBF"/>
    <w:rsid w:val="004E5FC3"/>
    <w:rsid w:val="004E7765"/>
    <w:rsid w:val="004E7955"/>
    <w:rsid w:val="004F05CD"/>
    <w:rsid w:val="004F12B5"/>
    <w:rsid w:val="004F2E28"/>
    <w:rsid w:val="004F4E7E"/>
    <w:rsid w:val="004F6864"/>
    <w:rsid w:val="00500399"/>
    <w:rsid w:val="0050078E"/>
    <w:rsid w:val="00500C2F"/>
    <w:rsid w:val="00501B43"/>
    <w:rsid w:val="00501C7D"/>
    <w:rsid w:val="0050386B"/>
    <w:rsid w:val="00505A41"/>
    <w:rsid w:val="00507A85"/>
    <w:rsid w:val="00510CF6"/>
    <w:rsid w:val="00511A50"/>
    <w:rsid w:val="00511E79"/>
    <w:rsid w:val="00513D69"/>
    <w:rsid w:val="00514F2E"/>
    <w:rsid w:val="0051523D"/>
    <w:rsid w:val="005171F7"/>
    <w:rsid w:val="00520353"/>
    <w:rsid w:val="00521D1C"/>
    <w:rsid w:val="005227AD"/>
    <w:rsid w:val="00524A1C"/>
    <w:rsid w:val="00524B87"/>
    <w:rsid w:val="00526A8E"/>
    <w:rsid w:val="00527719"/>
    <w:rsid w:val="0053024C"/>
    <w:rsid w:val="00533EF9"/>
    <w:rsid w:val="00534EBF"/>
    <w:rsid w:val="00540102"/>
    <w:rsid w:val="00540F69"/>
    <w:rsid w:val="00542AAD"/>
    <w:rsid w:val="0054423C"/>
    <w:rsid w:val="005443D6"/>
    <w:rsid w:val="00545C0F"/>
    <w:rsid w:val="00550E1C"/>
    <w:rsid w:val="0055229D"/>
    <w:rsid w:val="00552712"/>
    <w:rsid w:val="005551F1"/>
    <w:rsid w:val="00555ECF"/>
    <w:rsid w:val="005572F5"/>
    <w:rsid w:val="00557A62"/>
    <w:rsid w:val="00557D0A"/>
    <w:rsid w:val="0056107A"/>
    <w:rsid w:val="005614D2"/>
    <w:rsid w:val="0056242B"/>
    <w:rsid w:val="005624CF"/>
    <w:rsid w:val="00562ACC"/>
    <w:rsid w:val="005647DD"/>
    <w:rsid w:val="005656FF"/>
    <w:rsid w:val="0056591A"/>
    <w:rsid w:val="00566250"/>
    <w:rsid w:val="005672C2"/>
    <w:rsid w:val="00570992"/>
    <w:rsid w:val="005743EA"/>
    <w:rsid w:val="005750A6"/>
    <w:rsid w:val="005753AC"/>
    <w:rsid w:val="005776AA"/>
    <w:rsid w:val="00581F3B"/>
    <w:rsid w:val="00582425"/>
    <w:rsid w:val="005824F9"/>
    <w:rsid w:val="00585C31"/>
    <w:rsid w:val="00594744"/>
    <w:rsid w:val="00596904"/>
    <w:rsid w:val="005A0EBF"/>
    <w:rsid w:val="005A1B27"/>
    <w:rsid w:val="005A53BC"/>
    <w:rsid w:val="005A5A06"/>
    <w:rsid w:val="005B0D7E"/>
    <w:rsid w:val="005B3110"/>
    <w:rsid w:val="005B4F07"/>
    <w:rsid w:val="005B51FE"/>
    <w:rsid w:val="005B5CA6"/>
    <w:rsid w:val="005B767E"/>
    <w:rsid w:val="005B7D3E"/>
    <w:rsid w:val="005C22CF"/>
    <w:rsid w:val="005C62EC"/>
    <w:rsid w:val="005C6843"/>
    <w:rsid w:val="005D1023"/>
    <w:rsid w:val="005D12A2"/>
    <w:rsid w:val="005D12CC"/>
    <w:rsid w:val="005D1A12"/>
    <w:rsid w:val="005D38E8"/>
    <w:rsid w:val="005D588A"/>
    <w:rsid w:val="005D5FB1"/>
    <w:rsid w:val="005D6760"/>
    <w:rsid w:val="005E1FBB"/>
    <w:rsid w:val="005E2207"/>
    <w:rsid w:val="005E3539"/>
    <w:rsid w:val="005E3D97"/>
    <w:rsid w:val="005E5578"/>
    <w:rsid w:val="005E5EF0"/>
    <w:rsid w:val="005E6529"/>
    <w:rsid w:val="005F1697"/>
    <w:rsid w:val="005F193A"/>
    <w:rsid w:val="005F4B84"/>
    <w:rsid w:val="005F5CF8"/>
    <w:rsid w:val="005F66D2"/>
    <w:rsid w:val="00600C0D"/>
    <w:rsid w:val="00604906"/>
    <w:rsid w:val="00604A22"/>
    <w:rsid w:val="00604AF4"/>
    <w:rsid w:val="006054FE"/>
    <w:rsid w:val="00605ACB"/>
    <w:rsid w:val="00605B65"/>
    <w:rsid w:val="006065C4"/>
    <w:rsid w:val="00606D1C"/>
    <w:rsid w:val="006074C6"/>
    <w:rsid w:val="00607B5B"/>
    <w:rsid w:val="006108C6"/>
    <w:rsid w:val="00611738"/>
    <w:rsid w:val="00611D22"/>
    <w:rsid w:val="00611E18"/>
    <w:rsid w:val="00612119"/>
    <w:rsid w:val="00612520"/>
    <w:rsid w:val="0061284F"/>
    <w:rsid w:val="00612B41"/>
    <w:rsid w:val="00613D10"/>
    <w:rsid w:val="00614516"/>
    <w:rsid w:val="00614F06"/>
    <w:rsid w:val="006162C3"/>
    <w:rsid w:val="0061636B"/>
    <w:rsid w:val="006166D8"/>
    <w:rsid w:val="0061686B"/>
    <w:rsid w:val="006229EB"/>
    <w:rsid w:val="006241F0"/>
    <w:rsid w:val="0063080B"/>
    <w:rsid w:val="00630FD8"/>
    <w:rsid w:val="00631608"/>
    <w:rsid w:val="00631D48"/>
    <w:rsid w:val="00636462"/>
    <w:rsid w:val="00637D79"/>
    <w:rsid w:val="00640274"/>
    <w:rsid w:val="00640437"/>
    <w:rsid w:val="0064073F"/>
    <w:rsid w:val="00640AA5"/>
    <w:rsid w:val="00640EFE"/>
    <w:rsid w:val="00646195"/>
    <w:rsid w:val="006468AA"/>
    <w:rsid w:val="00647765"/>
    <w:rsid w:val="006479D9"/>
    <w:rsid w:val="00647B77"/>
    <w:rsid w:val="00650959"/>
    <w:rsid w:val="00651855"/>
    <w:rsid w:val="00651D54"/>
    <w:rsid w:val="00652D8E"/>
    <w:rsid w:val="0065339A"/>
    <w:rsid w:val="006543DD"/>
    <w:rsid w:val="00655080"/>
    <w:rsid w:val="0066020C"/>
    <w:rsid w:val="0066229D"/>
    <w:rsid w:val="00664C6A"/>
    <w:rsid w:val="006715A4"/>
    <w:rsid w:val="00672336"/>
    <w:rsid w:val="00672480"/>
    <w:rsid w:val="006746BC"/>
    <w:rsid w:val="00675E5A"/>
    <w:rsid w:val="00676FB7"/>
    <w:rsid w:val="00681151"/>
    <w:rsid w:val="0068152A"/>
    <w:rsid w:val="006819CC"/>
    <w:rsid w:val="00682528"/>
    <w:rsid w:val="006829F4"/>
    <w:rsid w:val="00683C7F"/>
    <w:rsid w:val="00684FEC"/>
    <w:rsid w:val="006858BA"/>
    <w:rsid w:val="006876FB"/>
    <w:rsid w:val="006905A6"/>
    <w:rsid w:val="00696990"/>
    <w:rsid w:val="00697896"/>
    <w:rsid w:val="006A0210"/>
    <w:rsid w:val="006A2544"/>
    <w:rsid w:val="006A37B4"/>
    <w:rsid w:val="006A6EDC"/>
    <w:rsid w:val="006B108C"/>
    <w:rsid w:val="006B1EB9"/>
    <w:rsid w:val="006B3B7F"/>
    <w:rsid w:val="006B4370"/>
    <w:rsid w:val="006B4808"/>
    <w:rsid w:val="006B6DBC"/>
    <w:rsid w:val="006B7792"/>
    <w:rsid w:val="006B785E"/>
    <w:rsid w:val="006B79F7"/>
    <w:rsid w:val="006C065F"/>
    <w:rsid w:val="006C1857"/>
    <w:rsid w:val="006C2F04"/>
    <w:rsid w:val="006C38CD"/>
    <w:rsid w:val="006C3B52"/>
    <w:rsid w:val="006C3DA9"/>
    <w:rsid w:val="006C56F8"/>
    <w:rsid w:val="006C5B5C"/>
    <w:rsid w:val="006C5FA8"/>
    <w:rsid w:val="006C6B3D"/>
    <w:rsid w:val="006C6D87"/>
    <w:rsid w:val="006D2ADA"/>
    <w:rsid w:val="006D2BD1"/>
    <w:rsid w:val="006D5090"/>
    <w:rsid w:val="006D57B4"/>
    <w:rsid w:val="006D6ADC"/>
    <w:rsid w:val="006D75A2"/>
    <w:rsid w:val="006D7735"/>
    <w:rsid w:val="006D7FE0"/>
    <w:rsid w:val="006E00B5"/>
    <w:rsid w:val="006E0692"/>
    <w:rsid w:val="006E555B"/>
    <w:rsid w:val="006E5738"/>
    <w:rsid w:val="006E7D80"/>
    <w:rsid w:val="00700FA5"/>
    <w:rsid w:val="007010C7"/>
    <w:rsid w:val="00701201"/>
    <w:rsid w:val="00702C66"/>
    <w:rsid w:val="007060B6"/>
    <w:rsid w:val="00706F1E"/>
    <w:rsid w:val="00710DAE"/>
    <w:rsid w:val="00711238"/>
    <w:rsid w:val="00712355"/>
    <w:rsid w:val="00713DD4"/>
    <w:rsid w:val="00713E33"/>
    <w:rsid w:val="0071551C"/>
    <w:rsid w:val="00715EEC"/>
    <w:rsid w:val="0071616D"/>
    <w:rsid w:val="00716990"/>
    <w:rsid w:val="0072186F"/>
    <w:rsid w:val="00724D1E"/>
    <w:rsid w:val="00726488"/>
    <w:rsid w:val="00731005"/>
    <w:rsid w:val="00731CD6"/>
    <w:rsid w:val="0073521E"/>
    <w:rsid w:val="00735952"/>
    <w:rsid w:val="00735E4B"/>
    <w:rsid w:val="00737203"/>
    <w:rsid w:val="0073734B"/>
    <w:rsid w:val="007433AC"/>
    <w:rsid w:val="00744D88"/>
    <w:rsid w:val="00744DBA"/>
    <w:rsid w:val="007451B9"/>
    <w:rsid w:val="00745970"/>
    <w:rsid w:val="007476F1"/>
    <w:rsid w:val="00747F9E"/>
    <w:rsid w:val="00752C81"/>
    <w:rsid w:val="00753BCD"/>
    <w:rsid w:val="00754A4C"/>
    <w:rsid w:val="00755091"/>
    <w:rsid w:val="00755B8D"/>
    <w:rsid w:val="0075774A"/>
    <w:rsid w:val="00757B28"/>
    <w:rsid w:val="0076354D"/>
    <w:rsid w:val="00765E55"/>
    <w:rsid w:val="00766690"/>
    <w:rsid w:val="00766804"/>
    <w:rsid w:val="00766EE5"/>
    <w:rsid w:val="00771989"/>
    <w:rsid w:val="00772363"/>
    <w:rsid w:val="0077238C"/>
    <w:rsid w:val="00772CBD"/>
    <w:rsid w:val="00772F02"/>
    <w:rsid w:val="0077384B"/>
    <w:rsid w:val="00774795"/>
    <w:rsid w:val="00780085"/>
    <w:rsid w:val="00780379"/>
    <w:rsid w:val="00781368"/>
    <w:rsid w:val="007831C4"/>
    <w:rsid w:val="00786185"/>
    <w:rsid w:val="00792FFE"/>
    <w:rsid w:val="0079373A"/>
    <w:rsid w:val="0079380E"/>
    <w:rsid w:val="0079590F"/>
    <w:rsid w:val="007A15AF"/>
    <w:rsid w:val="007A1F94"/>
    <w:rsid w:val="007A6FE1"/>
    <w:rsid w:val="007B0C0A"/>
    <w:rsid w:val="007B40F8"/>
    <w:rsid w:val="007B46C1"/>
    <w:rsid w:val="007B525E"/>
    <w:rsid w:val="007B5F46"/>
    <w:rsid w:val="007B607B"/>
    <w:rsid w:val="007B6997"/>
    <w:rsid w:val="007C3728"/>
    <w:rsid w:val="007C37D6"/>
    <w:rsid w:val="007C542A"/>
    <w:rsid w:val="007C5911"/>
    <w:rsid w:val="007C5B77"/>
    <w:rsid w:val="007D1121"/>
    <w:rsid w:val="007D14E2"/>
    <w:rsid w:val="007D1BAF"/>
    <w:rsid w:val="007D283B"/>
    <w:rsid w:val="007D3558"/>
    <w:rsid w:val="007D50BE"/>
    <w:rsid w:val="007D70FF"/>
    <w:rsid w:val="007E1B3C"/>
    <w:rsid w:val="007E27D2"/>
    <w:rsid w:val="007E3EBB"/>
    <w:rsid w:val="007E4335"/>
    <w:rsid w:val="007E54ED"/>
    <w:rsid w:val="007E54F9"/>
    <w:rsid w:val="007E687F"/>
    <w:rsid w:val="007F2986"/>
    <w:rsid w:val="007F375D"/>
    <w:rsid w:val="007F4631"/>
    <w:rsid w:val="007F71E6"/>
    <w:rsid w:val="00805082"/>
    <w:rsid w:val="008064A8"/>
    <w:rsid w:val="00807BE2"/>
    <w:rsid w:val="00807DEF"/>
    <w:rsid w:val="008101F5"/>
    <w:rsid w:val="00810B57"/>
    <w:rsid w:val="008142DB"/>
    <w:rsid w:val="008158F4"/>
    <w:rsid w:val="00815FCA"/>
    <w:rsid w:val="008218F9"/>
    <w:rsid w:val="0082288A"/>
    <w:rsid w:val="0082418D"/>
    <w:rsid w:val="00824386"/>
    <w:rsid w:val="00826576"/>
    <w:rsid w:val="00826ACB"/>
    <w:rsid w:val="008303C8"/>
    <w:rsid w:val="008304CC"/>
    <w:rsid w:val="00832245"/>
    <w:rsid w:val="00834316"/>
    <w:rsid w:val="00834AE9"/>
    <w:rsid w:val="00834EFB"/>
    <w:rsid w:val="0083747C"/>
    <w:rsid w:val="00841578"/>
    <w:rsid w:val="00842D38"/>
    <w:rsid w:val="0084566B"/>
    <w:rsid w:val="00845D7B"/>
    <w:rsid w:val="00845E08"/>
    <w:rsid w:val="0084621B"/>
    <w:rsid w:val="008462BE"/>
    <w:rsid w:val="008462E5"/>
    <w:rsid w:val="00852B3D"/>
    <w:rsid w:val="0085374C"/>
    <w:rsid w:val="00857E5B"/>
    <w:rsid w:val="00862E4C"/>
    <w:rsid w:val="00863EE7"/>
    <w:rsid w:val="008641F1"/>
    <w:rsid w:val="00864F2F"/>
    <w:rsid w:val="00870D92"/>
    <w:rsid w:val="00873E8A"/>
    <w:rsid w:val="0087566A"/>
    <w:rsid w:val="0087629F"/>
    <w:rsid w:val="00881D16"/>
    <w:rsid w:val="008824E7"/>
    <w:rsid w:val="00882E5F"/>
    <w:rsid w:val="00883013"/>
    <w:rsid w:val="0088341C"/>
    <w:rsid w:val="00883EB3"/>
    <w:rsid w:val="00884752"/>
    <w:rsid w:val="00884CEF"/>
    <w:rsid w:val="00891029"/>
    <w:rsid w:val="00893D2F"/>
    <w:rsid w:val="0089636F"/>
    <w:rsid w:val="00897187"/>
    <w:rsid w:val="008A156D"/>
    <w:rsid w:val="008A1CD4"/>
    <w:rsid w:val="008A22E0"/>
    <w:rsid w:val="008A24E0"/>
    <w:rsid w:val="008A3505"/>
    <w:rsid w:val="008A6010"/>
    <w:rsid w:val="008A758A"/>
    <w:rsid w:val="008B04F3"/>
    <w:rsid w:val="008B065D"/>
    <w:rsid w:val="008B07B4"/>
    <w:rsid w:val="008B78C9"/>
    <w:rsid w:val="008B7F13"/>
    <w:rsid w:val="008C0F4A"/>
    <w:rsid w:val="008C1132"/>
    <w:rsid w:val="008C15B8"/>
    <w:rsid w:val="008C216F"/>
    <w:rsid w:val="008C33D9"/>
    <w:rsid w:val="008C35D9"/>
    <w:rsid w:val="008C6298"/>
    <w:rsid w:val="008C78ED"/>
    <w:rsid w:val="008D0B55"/>
    <w:rsid w:val="008D2B14"/>
    <w:rsid w:val="008D32A9"/>
    <w:rsid w:val="008D4B52"/>
    <w:rsid w:val="008D51CF"/>
    <w:rsid w:val="008E01DA"/>
    <w:rsid w:val="008E16F2"/>
    <w:rsid w:val="008E1B68"/>
    <w:rsid w:val="008E3CCA"/>
    <w:rsid w:val="008E48CE"/>
    <w:rsid w:val="008E5F02"/>
    <w:rsid w:val="008E74E5"/>
    <w:rsid w:val="008E778A"/>
    <w:rsid w:val="008E7992"/>
    <w:rsid w:val="008E7C5F"/>
    <w:rsid w:val="008E7C7D"/>
    <w:rsid w:val="008F0727"/>
    <w:rsid w:val="008F22E5"/>
    <w:rsid w:val="008F6DFA"/>
    <w:rsid w:val="008F7053"/>
    <w:rsid w:val="008F7A87"/>
    <w:rsid w:val="009046E7"/>
    <w:rsid w:val="009054D8"/>
    <w:rsid w:val="00906C0D"/>
    <w:rsid w:val="0091071C"/>
    <w:rsid w:val="00911AF1"/>
    <w:rsid w:val="009139EA"/>
    <w:rsid w:val="00917479"/>
    <w:rsid w:val="00920011"/>
    <w:rsid w:val="0092130E"/>
    <w:rsid w:val="009213C4"/>
    <w:rsid w:val="009214F1"/>
    <w:rsid w:val="00921A8E"/>
    <w:rsid w:val="009230B9"/>
    <w:rsid w:val="00923C17"/>
    <w:rsid w:val="00933A8D"/>
    <w:rsid w:val="00940281"/>
    <w:rsid w:val="00942005"/>
    <w:rsid w:val="00944FF8"/>
    <w:rsid w:val="009451E2"/>
    <w:rsid w:val="00945F26"/>
    <w:rsid w:val="00947282"/>
    <w:rsid w:val="00947B44"/>
    <w:rsid w:val="0095086C"/>
    <w:rsid w:val="00952783"/>
    <w:rsid w:val="009542D5"/>
    <w:rsid w:val="009549CB"/>
    <w:rsid w:val="009569E9"/>
    <w:rsid w:val="009572C3"/>
    <w:rsid w:val="00960BDE"/>
    <w:rsid w:val="009615B9"/>
    <w:rsid w:val="009624BF"/>
    <w:rsid w:val="009628E5"/>
    <w:rsid w:val="00964DF8"/>
    <w:rsid w:val="00964F4A"/>
    <w:rsid w:val="00966793"/>
    <w:rsid w:val="009669A8"/>
    <w:rsid w:val="00966B9A"/>
    <w:rsid w:val="00971395"/>
    <w:rsid w:val="00972550"/>
    <w:rsid w:val="00973504"/>
    <w:rsid w:val="0097536D"/>
    <w:rsid w:val="00976BDE"/>
    <w:rsid w:val="00980083"/>
    <w:rsid w:val="00980DDF"/>
    <w:rsid w:val="009813DA"/>
    <w:rsid w:val="009838A1"/>
    <w:rsid w:val="00983E51"/>
    <w:rsid w:val="00985053"/>
    <w:rsid w:val="00985DEE"/>
    <w:rsid w:val="009874DF"/>
    <w:rsid w:val="00987678"/>
    <w:rsid w:val="00987A1C"/>
    <w:rsid w:val="0099150A"/>
    <w:rsid w:val="00991BFC"/>
    <w:rsid w:val="00991C41"/>
    <w:rsid w:val="009966B3"/>
    <w:rsid w:val="00996B00"/>
    <w:rsid w:val="0099762E"/>
    <w:rsid w:val="009A0B0F"/>
    <w:rsid w:val="009A1114"/>
    <w:rsid w:val="009A1603"/>
    <w:rsid w:val="009A1BF7"/>
    <w:rsid w:val="009A1CA9"/>
    <w:rsid w:val="009A248E"/>
    <w:rsid w:val="009A24DA"/>
    <w:rsid w:val="009A4DED"/>
    <w:rsid w:val="009A52E8"/>
    <w:rsid w:val="009A74D5"/>
    <w:rsid w:val="009A767B"/>
    <w:rsid w:val="009B1062"/>
    <w:rsid w:val="009B140D"/>
    <w:rsid w:val="009B1674"/>
    <w:rsid w:val="009B1C2D"/>
    <w:rsid w:val="009B28B7"/>
    <w:rsid w:val="009B5B2B"/>
    <w:rsid w:val="009B6484"/>
    <w:rsid w:val="009B674F"/>
    <w:rsid w:val="009B7415"/>
    <w:rsid w:val="009C3B52"/>
    <w:rsid w:val="009C4C75"/>
    <w:rsid w:val="009C7076"/>
    <w:rsid w:val="009D16E8"/>
    <w:rsid w:val="009D1C68"/>
    <w:rsid w:val="009D1F98"/>
    <w:rsid w:val="009D3129"/>
    <w:rsid w:val="009D3869"/>
    <w:rsid w:val="009D5DA8"/>
    <w:rsid w:val="009E0496"/>
    <w:rsid w:val="009E0635"/>
    <w:rsid w:val="009E082D"/>
    <w:rsid w:val="009E0E67"/>
    <w:rsid w:val="009E1F72"/>
    <w:rsid w:val="009E33C2"/>
    <w:rsid w:val="009E33E3"/>
    <w:rsid w:val="009E4AE6"/>
    <w:rsid w:val="009E7F39"/>
    <w:rsid w:val="009F1516"/>
    <w:rsid w:val="009F3034"/>
    <w:rsid w:val="009F3AAE"/>
    <w:rsid w:val="009F3BF4"/>
    <w:rsid w:val="009F6C7D"/>
    <w:rsid w:val="00A0027D"/>
    <w:rsid w:val="00A008B3"/>
    <w:rsid w:val="00A100BA"/>
    <w:rsid w:val="00A10576"/>
    <w:rsid w:val="00A13793"/>
    <w:rsid w:val="00A14CEB"/>
    <w:rsid w:val="00A1645E"/>
    <w:rsid w:val="00A16743"/>
    <w:rsid w:val="00A175E3"/>
    <w:rsid w:val="00A208A2"/>
    <w:rsid w:val="00A21692"/>
    <w:rsid w:val="00A22C98"/>
    <w:rsid w:val="00A23737"/>
    <w:rsid w:val="00A23CD8"/>
    <w:rsid w:val="00A25756"/>
    <w:rsid w:val="00A25BDA"/>
    <w:rsid w:val="00A26589"/>
    <w:rsid w:val="00A27DB3"/>
    <w:rsid w:val="00A33FCA"/>
    <w:rsid w:val="00A403FE"/>
    <w:rsid w:val="00A40C16"/>
    <w:rsid w:val="00A40DC7"/>
    <w:rsid w:val="00A4334E"/>
    <w:rsid w:val="00A4350B"/>
    <w:rsid w:val="00A43E0B"/>
    <w:rsid w:val="00A458BC"/>
    <w:rsid w:val="00A477E0"/>
    <w:rsid w:val="00A47F46"/>
    <w:rsid w:val="00A47FEE"/>
    <w:rsid w:val="00A54FAF"/>
    <w:rsid w:val="00A5522A"/>
    <w:rsid w:val="00A56B27"/>
    <w:rsid w:val="00A56FAE"/>
    <w:rsid w:val="00A572C7"/>
    <w:rsid w:val="00A573AD"/>
    <w:rsid w:val="00A57D0C"/>
    <w:rsid w:val="00A62E2E"/>
    <w:rsid w:val="00A64820"/>
    <w:rsid w:val="00A66703"/>
    <w:rsid w:val="00A67890"/>
    <w:rsid w:val="00A72A9E"/>
    <w:rsid w:val="00A72C2E"/>
    <w:rsid w:val="00A74F30"/>
    <w:rsid w:val="00A75BE9"/>
    <w:rsid w:val="00A75DB0"/>
    <w:rsid w:val="00A77486"/>
    <w:rsid w:val="00A82C0A"/>
    <w:rsid w:val="00A82E60"/>
    <w:rsid w:val="00A831FC"/>
    <w:rsid w:val="00A836C7"/>
    <w:rsid w:val="00A8391A"/>
    <w:rsid w:val="00A85E81"/>
    <w:rsid w:val="00A86174"/>
    <w:rsid w:val="00A86457"/>
    <w:rsid w:val="00A86656"/>
    <w:rsid w:val="00A8718E"/>
    <w:rsid w:val="00A90110"/>
    <w:rsid w:val="00A909EA"/>
    <w:rsid w:val="00A92500"/>
    <w:rsid w:val="00A95621"/>
    <w:rsid w:val="00A96E28"/>
    <w:rsid w:val="00A974F7"/>
    <w:rsid w:val="00AA165C"/>
    <w:rsid w:val="00AA4376"/>
    <w:rsid w:val="00AA63E3"/>
    <w:rsid w:val="00AB1CAC"/>
    <w:rsid w:val="00AB3282"/>
    <w:rsid w:val="00AB6501"/>
    <w:rsid w:val="00AC10E8"/>
    <w:rsid w:val="00AC1497"/>
    <w:rsid w:val="00AC1DC7"/>
    <w:rsid w:val="00AC4738"/>
    <w:rsid w:val="00AC55C5"/>
    <w:rsid w:val="00AD0860"/>
    <w:rsid w:val="00AD16ED"/>
    <w:rsid w:val="00AD1CD6"/>
    <w:rsid w:val="00AD49CB"/>
    <w:rsid w:val="00AD52C2"/>
    <w:rsid w:val="00AD54B6"/>
    <w:rsid w:val="00AD5B4F"/>
    <w:rsid w:val="00AD70F6"/>
    <w:rsid w:val="00AE0DB2"/>
    <w:rsid w:val="00AE1738"/>
    <w:rsid w:val="00AE28B8"/>
    <w:rsid w:val="00AE2D73"/>
    <w:rsid w:val="00AE5AE2"/>
    <w:rsid w:val="00AE6D21"/>
    <w:rsid w:val="00AE7634"/>
    <w:rsid w:val="00AF0461"/>
    <w:rsid w:val="00AF15F5"/>
    <w:rsid w:val="00AF5365"/>
    <w:rsid w:val="00AF6512"/>
    <w:rsid w:val="00B00652"/>
    <w:rsid w:val="00B027FB"/>
    <w:rsid w:val="00B0360A"/>
    <w:rsid w:val="00B03875"/>
    <w:rsid w:val="00B03FC5"/>
    <w:rsid w:val="00B07D96"/>
    <w:rsid w:val="00B100A3"/>
    <w:rsid w:val="00B135E5"/>
    <w:rsid w:val="00B137F8"/>
    <w:rsid w:val="00B15F20"/>
    <w:rsid w:val="00B16D2C"/>
    <w:rsid w:val="00B20255"/>
    <w:rsid w:val="00B210D9"/>
    <w:rsid w:val="00B25644"/>
    <w:rsid w:val="00B27CB1"/>
    <w:rsid w:val="00B30307"/>
    <w:rsid w:val="00B31319"/>
    <w:rsid w:val="00B3200F"/>
    <w:rsid w:val="00B33401"/>
    <w:rsid w:val="00B35638"/>
    <w:rsid w:val="00B35BBA"/>
    <w:rsid w:val="00B36619"/>
    <w:rsid w:val="00B372BB"/>
    <w:rsid w:val="00B37883"/>
    <w:rsid w:val="00B378B9"/>
    <w:rsid w:val="00B40E77"/>
    <w:rsid w:val="00B4128C"/>
    <w:rsid w:val="00B41D34"/>
    <w:rsid w:val="00B43719"/>
    <w:rsid w:val="00B43D9C"/>
    <w:rsid w:val="00B44524"/>
    <w:rsid w:val="00B47DB0"/>
    <w:rsid w:val="00B50D22"/>
    <w:rsid w:val="00B5102B"/>
    <w:rsid w:val="00B51E07"/>
    <w:rsid w:val="00B51ECA"/>
    <w:rsid w:val="00B534A2"/>
    <w:rsid w:val="00B549D9"/>
    <w:rsid w:val="00B55C0A"/>
    <w:rsid w:val="00B571CC"/>
    <w:rsid w:val="00B60A53"/>
    <w:rsid w:val="00B60EFF"/>
    <w:rsid w:val="00B61A0D"/>
    <w:rsid w:val="00B61DEC"/>
    <w:rsid w:val="00B62EDD"/>
    <w:rsid w:val="00B62F54"/>
    <w:rsid w:val="00B63901"/>
    <w:rsid w:val="00B646D1"/>
    <w:rsid w:val="00B64851"/>
    <w:rsid w:val="00B648AB"/>
    <w:rsid w:val="00B65C54"/>
    <w:rsid w:val="00B701D8"/>
    <w:rsid w:val="00B803A5"/>
    <w:rsid w:val="00B85C6D"/>
    <w:rsid w:val="00B87DF8"/>
    <w:rsid w:val="00B91884"/>
    <w:rsid w:val="00B930DE"/>
    <w:rsid w:val="00B9377B"/>
    <w:rsid w:val="00B97998"/>
    <w:rsid w:val="00BA2CAB"/>
    <w:rsid w:val="00BA30F1"/>
    <w:rsid w:val="00BA78A3"/>
    <w:rsid w:val="00BA7903"/>
    <w:rsid w:val="00BB062D"/>
    <w:rsid w:val="00BB0FAC"/>
    <w:rsid w:val="00BB272F"/>
    <w:rsid w:val="00BB37C8"/>
    <w:rsid w:val="00BB3D0E"/>
    <w:rsid w:val="00BB4323"/>
    <w:rsid w:val="00BB5489"/>
    <w:rsid w:val="00BB5FE9"/>
    <w:rsid w:val="00BB7069"/>
    <w:rsid w:val="00BB713F"/>
    <w:rsid w:val="00BC02C2"/>
    <w:rsid w:val="00BC084D"/>
    <w:rsid w:val="00BC28E6"/>
    <w:rsid w:val="00BC597B"/>
    <w:rsid w:val="00BD1670"/>
    <w:rsid w:val="00BD3111"/>
    <w:rsid w:val="00BD4C9E"/>
    <w:rsid w:val="00BD54A8"/>
    <w:rsid w:val="00BD5AE3"/>
    <w:rsid w:val="00BD5E0F"/>
    <w:rsid w:val="00BD732D"/>
    <w:rsid w:val="00BD78C7"/>
    <w:rsid w:val="00BE072B"/>
    <w:rsid w:val="00BE1190"/>
    <w:rsid w:val="00BE1F3E"/>
    <w:rsid w:val="00BE52AA"/>
    <w:rsid w:val="00BE6BEC"/>
    <w:rsid w:val="00BE6D2E"/>
    <w:rsid w:val="00BE7E4D"/>
    <w:rsid w:val="00BF04A7"/>
    <w:rsid w:val="00BF0CEF"/>
    <w:rsid w:val="00BF18F9"/>
    <w:rsid w:val="00BF29F5"/>
    <w:rsid w:val="00BF3BE9"/>
    <w:rsid w:val="00BF3EAD"/>
    <w:rsid w:val="00C016E6"/>
    <w:rsid w:val="00C01977"/>
    <w:rsid w:val="00C036D5"/>
    <w:rsid w:val="00C03B26"/>
    <w:rsid w:val="00C06CF0"/>
    <w:rsid w:val="00C10481"/>
    <w:rsid w:val="00C13A6A"/>
    <w:rsid w:val="00C148F0"/>
    <w:rsid w:val="00C159C7"/>
    <w:rsid w:val="00C15EFD"/>
    <w:rsid w:val="00C16EFE"/>
    <w:rsid w:val="00C16FA8"/>
    <w:rsid w:val="00C211AF"/>
    <w:rsid w:val="00C21686"/>
    <w:rsid w:val="00C217F1"/>
    <w:rsid w:val="00C22DAA"/>
    <w:rsid w:val="00C258BC"/>
    <w:rsid w:val="00C27562"/>
    <w:rsid w:val="00C275BA"/>
    <w:rsid w:val="00C2785D"/>
    <w:rsid w:val="00C3159C"/>
    <w:rsid w:val="00C32D2A"/>
    <w:rsid w:val="00C33AAA"/>
    <w:rsid w:val="00C3446E"/>
    <w:rsid w:val="00C34546"/>
    <w:rsid w:val="00C376FE"/>
    <w:rsid w:val="00C4578C"/>
    <w:rsid w:val="00C46E81"/>
    <w:rsid w:val="00C51C44"/>
    <w:rsid w:val="00C544BD"/>
    <w:rsid w:val="00C54FD1"/>
    <w:rsid w:val="00C55BA1"/>
    <w:rsid w:val="00C57DAD"/>
    <w:rsid w:val="00C613AD"/>
    <w:rsid w:val="00C61D54"/>
    <w:rsid w:val="00C63CFD"/>
    <w:rsid w:val="00C70942"/>
    <w:rsid w:val="00C71760"/>
    <w:rsid w:val="00C75FE2"/>
    <w:rsid w:val="00C774D3"/>
    <w:rsid w:val="00C807E3"/>
    <w:rsid w:val="00C80E56"/>
    <w:rsid w:val="00C85708"/>
    <w:rsid w:val="00C85CB2"/>
    <w:rsid w:val="00C87CE7"/>
    <w:rsid w:val="00C93D1C"/>
    <w:rsid w:val="00C9598B"/>
    <w:rsid w:val="00C9666A"/>
    <w:rsid w:val="00C96E76"/>
    <w:rsid w:val="00CA3E51"/>
    <w:rsid w:val="00CA422F"/>
    <w:rsid w:val="00CB08F2"/>
    <w:rsid w:val="00CB15D8"/>
    <w:rsid w:val="00CB21ED"/>
    <w:rsid w:val="00CB2DA2"/>
    <w:rsid w:val="00CB5777"/>
    <w:rsid w:val="00CB6265"/>
    <w:rsid w:val="00CB6463"/>
    <w:rsid w:val="00CB6803"/>
    <w:rsid w:val="00CB6CC5"/>
    <w:rsid w:val="00CB7369"/>
    <w:rsid w:val="00CC2AFD"/>
    <w:rsid w:val="00CC2E7A"/>
    <w:rsid w:val="00CC4B0F"/>
    <w:rsid w:val="00CC5497"/>
    <w:rsid w:val="00CC73AA"/>
    <w:rsid w:val="00CD1FF0"/>
    <w:rsid w:val="00CD2CCB"/>
    <w:rsid w:val="00CD430C"/>
    <w:rsid w:val="00CD6280"/>
    <w:rsid w:val="00CD796B"/>
    <w:rsid w:val="00CE06F7"/>
    <w:rsid w:val="00CE10A0"/>
    <w:rsid w:val="00CE1459"/>
    <w:rsid w:val="00CE3402"/>
    <w:rsid w:val="00CE35B5"/>
    <w:rsid w:val="00CE3EE3"/>
    <w:rsid w:val="00CE5D51"/>
    <w:rsid w:val="00CF247B"/>
    <w:rsid w:val="00CF3D61"/>
    <w:rsid w:val="00CF57EE"/>
    <w:rsid w:val="00CF6960"/>
    <w:rsid w:val="00CF7B1F"/>
    <w:rsid w:val="00D020C7"/>
    <w:rsid w:val="00D02ECB"/>
    <w:rsid w:val="00D07C67"/>
    <w:rsid w:val="00D11452"/>
    <w:rsid w:val="00D15686"/>
    <w:rsid w:val="00D16579"/>
    <w:rsid w:val="00D169FF"/>
    <w:rsid w:val="00D17800"/>
    <w:rsid w:val="00D179C4"/>
    <w:rsid w:val="00D179CD"/>
    <w:rsid w:val="00D17BE1"/>
    <w:rsid w:val="00D22EED"/>
    <w:rsid w:val="00D257E9"/>
    <w:rsid w:val="00D27591"/>
    <w:rsid w:val="00D27E7B"/>
    <w:rsid w:val="00D300D1"/>
    <w:rsid w:val="00D301E6"/>
    <w:rsid w:val="00D304C2"/>
    <w:rsid w:val="00D34F1C"/>
    <w:rsid w:val="00D35872"/>
    <w:rsid w:val="00D3652B"/>
    <w:rsid w:val="00D368F2"/>
    <w:rsid w:val="00D37185"/>
    <w:rsid w:val="00D438AF"/>
    <w:rsid w:val="00D455D1"/>
    <w:rsid w:val="00D4671A"/>
    <w:rsid w:val="00D46BD8"/>
    <w:rsid w:val="00D4737D"/>
    <w:rsid w:val="00D540C4"/>
    <w:rsid w:val="00D543BB"/>
    <w:rsid w:val="00D55AF9"/>
    <w:rsid w:val="00D60812"/>
    <w:rsid w:val="00D6217A"/>
    <w:rsid w:val="00D6338F"/>
    <w:rsid w:val="00D64D66"/>
    <w:rsid w:val="00D657BF"/>
    <w:rsid w:val="00D662C2"/>
    <w:rsid w:val="00D66B37"/>
    <w:rsid w:val="00D704B4"/>
    <w:rsid w:val="00D70F87"/>
    <w:rsid w:val="00D71443"/>
    <w:rsid w:val="00D71798"/>
    <w:rsid w:val="00D719E1"/>
    <w:rsid w:val="00D72923"/>
    <w:rsid w:val="00D80383"/>
    <w:rsid w:val="00D80B13"/>
    <w:rsid w:val="00D86288"/>
    <w:rsid w:val="00D87FBA"/>
    <w:rsid w:val="00D90CC1"/>
    <w:rsid w:val="00D91ED6"/>
    <w:rsid w:val="00D92E1B"/>
    <w:rsid w:val="00D943C6"/>
    <w:rsid w:val="00D94BB0"/>
    <w:rsid w:val="00D950A6"/>
    <w:rsid w:val="00D97D1B"/>
    <w:rsid w:val="00DA1E86"/>
    <w:rsid w:val="00DA38BD"/>
    <w:rsid w:val="00DA3FE7"/>
    <w:rsid w:val="00DA5E2F"/>
    <w:rsid w:val="00DA63ED"/>
    <w:rsid w:val="00DA6812"/>
    <w:rsid w:val="00DA6B0E"/>
    <w:rsid w:val="00DA6BC0"/>
    <w:rsid w:val="00DA783D"/>
    <w:rsid w:val="00DB080D"/>
    <w:rsid w:val="00DB1633"/>
    <w:rsid w:val="00DB16E3"/>
    <w:rsid w:val="00DB2258"/>
    <w:rsid w:val="00DB2B94"/>
    <w:rsid w:val="00DB47B0"/>
    <w:rsid w:val="00DB7531"/>
    <w:rsid w:val="00DC0FEF"/>
    <w:rsid w:val="00DC1912"/>
    <w:rsid w:val="00DC19B3"/>
    <w:rsid w:val="00DC2782"/>
    <w:rsid w:val="00DC2DCE"/>
    <w:rsid w:val="00DC3A54"/>
    <w:rsid w:val="00DC4AE7"/>
    <w:rsid w:val="00DC61E4"/>
    <w:rsid w:val="00DC7093"/>
    <w:rsid w:val="00DD042E"/>
    <w:rsid w:val="00DD09ED"/>
    <w:rsid w:val="00DD1CFF"/>
    <w:rsid w:val="00DD2974"/>
    <w:rsid w:val="00DD3846"/>
    <w:rsid w:val="00DD45B4"/>
    <w:rsid w:val="00DD478F"/>
    <w:rsid w:val="00DD5184"/>
    <w:rsid w:val="00DD5661"/>
    <w:rsid w:val="00DD583F"/>
    <w:rsid w:val="00DD71CE"/>
    <w:rsid w:val="00DD7A7C"/>
    <w:rsid w:val="00DE1C66"/>
    <w:rsid w:val="00DE23B4"/>
    <w:rsid w:val="00DE34B1"/>
    <w:rsid w:val="00DE39ED"/>
    <w:rsid w:val="00DF02A8"/>
    <w:rsid w:val="00DF0400"/>
    <w:rsid w:val="00DF22E5"/>
    <w:rsid w:val="00DF3616"/>
    <w:rsid w:val="00DF426E"/>
    <w:rsid w:val="00DF52E0"/>
    <w:rsid w:val="00DF76B5"/>
    <w:rsid w:val="00DF7D41"/>
    <w:rsid w:val="00E00134"/>
    <w:rsid w:val="00E01909"/>
    <w:rsid w:val="00E046E4"/>
    <w:rsid w:val="00E04D71"/>
    <w:rsid w:val="00E05D19"/>
    <w:rsid w:val="00E05F8B"/>
    <w:rsid w:val="00E07EEF"/>
    <w:rsid w:val="00E12017"/>
    <w:rsid w:val="00E13B77"/>
    <w:rsid w:val="00E13E68"/>
    <w:rsid w:val="00E143D4"/>
    <w:rsid w:val="00E16386"/>
    <w:rsid w:val="00E168EF"/>
    <w:rsid w:val="00E20007"/>
    <w:rsid w:val="00E212AE"/>
    <w:rsid w:val="00E21BD4"/>
    <w:rsid w:val="00E241C6"/>
    <w:rsid w:val="00E25EBC"/>
    <w:rsid w:val="00E26B9B"/>
    <w:rsid w:val="00E305C3"/>
    <w:rsid w:val="00E33032"/>
    <w:rsid w:val="00E3371B"/>
    <w:rsid w:val="00E341AB"/>
    <w:rsid w:val="00E36700"/>
    <w:rsid w:val="00E40837"/>
    <w:rsid w:val="00E40AAE"/>
    <w:rsid w:val="00E41284"/>
    <w:rsid w:val="00E42917"/>
    <w:rsid w:val="00E43EAC"/>
    <w:rsid w:val="00E4592E"/>
    <w:rsid w:val="00E45D55"/>
    <w:rsid w:val="00E4648C"/>
    <w:rsid w:val="00E50332"/>
    <w:rsid w:val="00E506CD"/>
    <w:rsid w:val="00E51236"/>
    <w:rsid w:val="00E514D3"/>
    <w:rsid w:val="00E5257F"/>
    <w:rsid w:val="00E54745"/>
    <w:rsid w:val="00E565E2"/>
    <w:rsid w:val="00E578DF"/>
    <w:rsid w:val="00E60D91"/>
    <w:rsid w:val="00E62626"/>
    <w:rsid w:val="00E64C23"/>
    <w:rsid w:val="00E668D8"/>
    <w:rsid w:val="00E67608"/>
    <w:rsid w:val="00E73EBD"/>
    <w:rsid w:val="00E73ED5"/>
    <w:rsid w:val="00E74BC0"/>
    <w:rsid w:val="00E75870"/>
    <w:rsid w:val="00E77AAE"/>
    <w:rsid w:val="00E82E37"/>
    <w:rsid w:val="00E83633"/>
    <w:rsid w:val="00E84BEE"/>
    <w:rsid w:val="00E8525B"/>
    <w:rsid w:val="00E860B8"/>
    <w:rsid w:val="00E9134A"/>
    <w:rsid w:val="00E92A44"/>
    <w:rsid w:val="00E95010"/>
    <w:rsid w:val="00E97670"/>
    <w:rsid w:val="00E97CFC"/>
    <w:rsid w:val="00EA0899"/>
    <w:rsid w:val="00EA5F83"/>
    <w:rsid w:val="00EA62BF"/>
    <w:rsid w:val="00EA6ADF"/>
    <w:rsid w:val="00EB0FAA"/>
    <w:rsid w:val="00EB1C6C"/>
    <w:rsid w:val="00EB240A"/>
    <w:rsid w:val="00EB3A88"/>
    <w:rsid w:val="00EB43B8"/>
    <w:rsid w:val="00EB46DA"/>
    <w:rsid w:val="00EB49D4"/>
    <w:rsid w:val="00EB5F57"/>
    <w:rsid w:val="00EC2FDB"/>
    <w:rsid w:val="00EC42C7"/>
    <w:rsid w:val="00EC6D5F"/>
    <w:rsid w:val="00EC7D63"/>
    <w:rsid w:val="00ED14D9"/>
    <w:rsid w:val="00ED315C"/>
    <w:rsid w:val="00ED3871"/>
    <w:rsid w:val="00ED5321"/>
    <w:rsid w:val="00ED5694"/>
    <w:rsid w:val="00ED5E79"/>
    <w:rsid w:val="00ED7DD7"/>
    <w:rsid w:val="00EE26F6"/>
    <w:rsid w:val="00EE31B5"/>
    <w:rsid w:val="00EE355F"/>
    <w:rsid w:val="00EE369A"/>
    <w:rsid w:val="00EF2FFB"/>
    <w:rsid w:val="00EF423B"/>
    <w:rsid w:val="00EF7910"/>
    <w:rsid w:val="00F019EB"/>
    <w:rsid w:val="00F03A41"/>
    <w:rsid w:val="00F1141F"/>
    <w:rsid w:val="00F12DF7"/>
    <w:rsid w:val="00F13539"/>
    <w:rsid w:val="00F13A73"/>
    <w:rsid w:val="00F161A5"/>
    <w:rsid w:val="00F16993"/>
    <w:rsid w:val="00F1733F"/>
    <w:rsid w:val="00F21FCB"/>
    <w:rsid w:val="00F25674"/>
    <w:rsid w:val="00F2699B"/>
    <w:rsid w:val="00F273EA"/>
    <w:rsid w:val="00F27606"/>
    <w:rsid w:val="00F3091D"/>
    <w:rsid w:val="00F30CEF"/>
    <w:rsid w:val="00F320C7"/>
    <w:rsid w:val="00F3228F"/>
    <w:rsid w:val="00F32A4E"/>
    <w:rsid w:val="00F3304F"/>
    <w:rsid w:val="00F35409"/>
    <w:rsid w:val="00F37FF9"/>
    <w:rsid w:val="00F43BD9"/>
    <w:rsid w:val="00F44C42"/>
    <w:rsid w:val="00F452AB"/>
    <w:rsid w:val="00F457A1"/>
    <w:rsid w:val="00F4585B"/>
    <w:rsid w:val="00F46B70"/>
    <w:rsid w:val="00F47D04"/>
    <w:rsid w:val="00F51D0A"/>
    <w:rsid w:val="00F55B5D"/>
    <w:rsid w:val="00F561C3"/>
    <w:rsid w:val="00F6072C"/>
    <w:rsid w:val="00F609DF"/>
    <w:rsid w:val="00F61861"/>
    <w:rsid w:val="00F61F2F"/>
    <w:rsid w:val="00F6439F"/>
    <w:rsid w:val="00F651E6"/>
    <w:rsid w:val="00F667C9"/>
    <w:rsid w:val="00F678F2"/>
    <w:rsid w:val="00F70574"/>
    <w:rsid w:val="00F710E2"/>
    <w:rsid w:val="00F732C6"/>
    <w:rsid w:val="00F74946"/>
    <w:rsid w:val="00F8006B"/>
    <w:rsid w:val="00F8095A"/>
    <w:rsid w:val="00F80B72"/>
    <w:rsid w:val="00F81397"/>
    <w:rsid w:val="00F81A07"/>
    <w:rsid w:val="00F82DF2"/>
    <w:rsid w:val="00F848CA"/>
    <w:rsid w:val="00F87B0D"/>
    <w:rsid w:val="00F9087B"/>
    <w:rsid w:val="00F908C3"/>
    <w:rsid w:val="00F91BE0"/>
    <w:rsid w:val="00F92D2B"/>
    <w:rsid w:val="00F94B27"/>
    <w:rsid w:val="00F95A49"/>
    <w:rsid w:val="00FA09D5"/>
    <w:rsid w:val="00FA2C38"/>
    <w:rsid w:val="00FA4C34"/>
    <w:rsid w:val="00FA5874"/>
    <w:rsid w:val="00FA7972"/>
    <w:rsid w:val="00FB07A6"/>
    <w:rsid w:val="00FB0FDB"/>
    <w:rsid w:val="00FB2A52"/>
    <w:rsid w:val="00FB2CB7"/>
    <w:rsid w:val="00FB61BB"/>
    <w:rsid w:val="00FC1D87"/>
    <w:rsid w:val="00FC20BF"/>
    <w:rsid w:val="00FC2E8A"/>
    <w:rsid w:val="00FC6A0C"/>
    <w:rsid w:val="00FD10BF"/>
    <w:rsid w:val="00FD13AD"/>
    <w:rsid w:val="00FD2791"/>
    <w:rsid w:val="00FD3055"/>
    <w:rsid w:val="00FD443A"/>
    <w:rsid w:val="00FD44FA"/>
    <w:rsid w:val="00FD6E98"/>
    <w:rsid w:val="00FD7842"/>
    <w:rsid w:val="00FD7E28"/>
    <w:rsid w:val="00FD7F22"/>
    <w:rsid w:val="00FE1179"/>
    <w:rsid w:val="00FE5C97"/>
    <w:rsid w:val="00FE60C6"/>
    <w:rsid w:val="00FE7B4C"/>
    <w:rsid w:val="00FF079F"/>
    <w:rsid w:val="00FF14A1"/>
    <w:rsid w:val="00FF4932"/>
    <w:rsid w:val="00FF5520"/>
    <w:rsid w:val="00FF5CF4"/>
    <w:rsid w:val="00FF6216"/>
    <w:rsid w:val="00FF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1CB6FD"/>
  <w15:docId w15:val="{3244900A-6630-4F48-B3EA-762EA635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82"/>
    <w:pPr>
      <w:ind w:firstLine="0"/>
    </w:pPr>
  </w:style>
  <w:style w:type="paragraph" w:styleId="Heading1">
    <w:name w:val="heading 1"/>
    <w:basedOn w:val="NormalWeb"/>
    <w:next w:val="Normal"/>
    <w:link w:val="Heading1Char"/>
    <w:uiPriority w:val="9"/>
    <w:qFormat/>
    <w:rsid w:val="008C15B8"/>
    <w:pPr>
      <w:numPr>
        <w:numId w:val="10"/>
      </w:numPr>
      <w:shd w:val="clear" w:color="auto" w:fill="FFFFFF"/>
      <w:ind w:left="502"/>
      <w:outlineLvl w:val="0"/>
    </w:pPr>
    <w:rPr>
      <w:rFonts w:asciiTheme="minorHAnsi" w:hAnsiTheme="minorHAnsi"/>
      <w:b/>
    </w:rPr>
  </w:style>
  <w:style w:type="paragraph" w:styleId="Heading2">
    <w:name w:val="heading 2"/>
    <w:basedOn w:val="Normal"/>
    <w:next w:val="Normal"/>
    <w:link w:val="Heading2Char"/>
    <w:uiPriority w:val="9"/>
    <w:semiHidden/>
    <w:unhideWhenUsed/>
    <w:qFormat/>
    <w:rsid w:val="003D3BF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D3BF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D3BF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D3BFD"/>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D3BFD"/>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D3BFD"/>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D3BF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D3BF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92"/>
    <w:rPr>
      <w:rFonts w:ascii="Tahoma" w:hAnsi="Tahoma" w:cs="Tahoma"/>
      <w:sz w:val="16"/>
      <w:szCs w:val="16"/>
    </w:rPr>
  </w:style>
  <w:style w:type="character" w:customStyle="1" w:styleId="BalloonTextChar">
    <w:name w:val="Balloon Text Char"/>
    <w:basedOn w:val="DefaultParagraphFont"/>
    <w:link w:val="BalloonText"/>
    <w:uiPriority w:val="99"/>
    <w:semiHidden/>
    <w:rsid w:val="00424792"/>
    <w:rPr>
      <w:rFonts w:ascii="Tahoma" w:hAnsi="Tahoma" w:cs="Tahoma"/>
      <w:sz w:val="16"/>
      <w:szCs w:val="16"/>
    </w:rPr>
  </w:style>
  <w:style w:type="paragraph" w:styleId="NoSpacing">
    <w:name w:val="No Spacing"/>
    <w:basedOn w:val="Normal"/>
    <w:link w:val="NoSpacingChar"/>
    <w:uiPriority w:val="1"/>
    <w:qFormat/>
    <w:rsid w:val="003D3BFD"/>
  </w:style>
  <w:style w:type="paragraph" w:styleId="ListParagraph">
    <w:name w:val="List Paragraph"/>
    <w:basedOn w:val="Normal"/>
    <w:uiPriority w:val="34"/>
    <w:qFormat/>
    <w:rsid w:val="003D3BFD"/>
    <w:pPr>
      <w:ind w:left="720"/>
      <w:contextualSpacing/>
    </w:pPr>
  </w:style>
  <w:style w:type="character" w:styleId="PageNumber">
    <w:name w:val="page number"/>
    <w:basedOn w:val="DefaultParagraphFont"/>
    <w:rsid w:val="00C148F0"/>
  </w:style>
  <w:style w:type="numbering" w:customStyle="1" w:styleId="AgendaandMinutes">
    <w:name w:val="Agenda and Minutes"/>
    <w:uiPriority w:val="99"/>
    <w:rsid w:val="0001721F"/>
    <w:pPr>
      <w:numPr>
        <w:numId w:val="1"/>
      </w:numPr>
    </w:pPr>
  </w:style>
  <w:style w:type="table" w:styleId="TableGrid">
    <w:name w:val="Table Grid"/>
    <w:basedOn w:val="TableNormal"/>
    <w:uiPriority w:val="39"/>
    <w:rsid w:val="009B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53"/>
    <w:pPr>
      <w:tabs>
        <w:tab w:val="center" w:pos="4513"/>
        <w:tab w:val="right" w:pos="9026"/>
      </w:tabs>
    </w:pPr>
  </w:style>
  <w:style w:type="character" w:customStyle="1" w:styleId="HeaderChar">
    <w:name w:val="Header Char"/>
    <w:basedOn w:val="DefaultParagraphFont"/>
    <w:link w:val="Header"/>
    <w:uiPriority w:val="99"/>
    <w:rsid w:val="00B60A53"/>
  </w:style>
  <w:style w:type="paragraph" w:styleId="Footer">
    <w:name w:val="footer"/>
    <w:basedOn w:val="Normal"/>
    <w:link w:val="FooterChar"/>
    <w:uiPriority w:val="99"/>
    <w:unhideWhenUsed/>
    <w:rsid w:val="00B60A53"/>
    <w:pPr>
      <w:tabs>
        <w:tab w:val="center" w:pos="4513"/>
        <w:tab w:val="right" w:pos="9026"/>
      </w:tabs>
    </w:pPr>
  </w:style>
  <w:style w:type="character" w:customStyle="1" w:styleId="FooterChar">
    <w:name w:val="Footer Char"/>
    <w:basedOn w:val="DefaultParagraphFont"/>
    <w:link w:val="Footer"/>
    <w:uiPriority w:val="99"/>
    <w:rsid w:val="00B60A53"/>
  </w:style>
  <w:style w:type="character" w:styleId="Hyperlink">
    <w:name w:val="Hyperlink"/>
    <w:basedOn w:val="DefaultParagraphFont"/>
    <w:uiPriority w:val="99"/>
    <w:unhideWhenUsed/>
    <w:rsid w:val="009230B9"/>
    <w:rPr>
      <w:color w:val="0000FF" w:themeColor="hyperlink"/>
      <w:u w:val="single"/>
    </w:rPr>
  </w:style>
  <w:style w:type="paragraph" w:customStyle="1" w:styleId="address">
    <w:name w:val="address"/>
    <w:basedOn w:val="Normal"/>
    <w:rsid w:val="00F452AB"/>
    <w:pPr>
      <w:spacing w:before="100" w:beforeAutospacing="1" w:after="100" w:afterAutospacing="1"/>
    </w:pPr>
    <w:rPr>
      <w:rFonts w:ascii="Times New Roman" w:hAnsi="Times New Roman"/>
      <w:szCs w:val="24"/>
      <w:lang w:eastAsia="en-GB"/>
    </w:rPr>
  </w:style>
  <w:style w:type="paragraph" w:customStyle="1" w:styleId="metainfo1">
    <w:name w:val="metainfo1"/>
    <w:basedOn w:val="Normal"/>
    <w:rsid w:val="0033119D"/>
    <w:pPr>
      <w:spacing w:before="100" w:beforeAutospacing="1" w:after="100" w:afterAutospacing="1"/>
    </w:pPr>
    <w:rPr>
      <w:rFonts w:ascii="Times New Roman" w:hAnsi="Times New Roman"/>
      <w:sz w:val="25"/>
      <w:szCs w:val="25"/>
      <w:lang w:eastAsia="en-GB"/>
    </w:rPr>
  </w:style>
  <w:style w:type="character" w:customStyle="1" w:styleId="divider">
    <w:name w:val="divider"/>
    <w:basedOn w:val="DefaultParagraphFont"/>
    <w:rsid w:val="0033119D"/>
  </w:style>
  <w:style w:type="paragraph" w:styleId="NormalWeb">
    <w:name w:val="Normal (Web)"/>
    <w:basedOn w:val="Normal"/>
    <w:uiPriority w:val="99"/>
    <w:unhideWhenUsed/>
    <w:rsid w:val="006E0692"/>
    <w:rPr>
      <w:rFonts w:ascii="Times New Roman" w:eastAsiaTheme="minorHAnsi" w:hAnsi="Times New Roman"/>
      <w:szCs w:val="24"/>
      <w:lang w:eastAsia="en-GB"/>
    </w:rPr>
  </w:style>
  <w:style w:type="character" w:styleId="Strong">
    <w:name w:val="Strong"/>
    <w:basedOn w:val="DefaultParagraphFont"/>
    <w:uiPriority w:val="22"/>
    <w:qFormat/>
    <w:rsid w:val="003D3BFD"/>
    <w:rPr>
      <w:b/>
      <w:bCs/>
      <w:spacing w:val="0"/>
    </w:rPr>
  </w:style>
  <w:style w:type="character" w:customStyle="1" w:styleId="Heading1Char">
    <w:name w:val="Heading 1 Char"/>
    <w:basedOn w:val="DefaultParagraphFont"/>
    <w:link w:val="Heading1"/>
    <w:uiPriority w:val="9"/>
    <w:rsid w:val="008C15B8"/>
    <w:rPr>
      <w:rFonts w:eastAsiaTheme="minorHAnsi"/>
      <w:b/>
      <w:szCs w:val="24"/>
      <w:shd w:val="clear" w:color="auto" w:fill="FFFFFF"/>
      <w:lang w:eastAsia="en-GB"/>
    </w:rPr>
  </w:style>
  <w:style w:type="character" w:customStyle="1" w:styleId="Heading2Char">
    <w:name w:val="Heading 2 Char"/>
    <w:basedOn w:val="DefaultParagraphFont"/>
    <w:link w:val="Heading2"/>
    <w:uiPriority w:val="9"/>
    <w:semiHidden/>
    <w:rsid w:val="003D3BF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D3BF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D3BF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D3BF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D3BF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D3BF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D3BF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D3BF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D3BFD"/>
    <w:rPr>
      <w:b/>
      <w:bCs/>
      <w:sz w:val="18"/>
      <w:szCs w:val="18"/>
    </w:rPr>
  </w:style>
  <w:style w:type="paragraph" w:styleId="Title">
    <w:name w:val="Title"/>
    <w:basedOn w:val="Normal"/>
    <w:next w:val="Normal"/>
    <w:link w:val="TitleChar"/>
    <w:uiPriority w:val="10"/>
    <w:qFormat/>
    <w:rsid w:val="003D3BF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D3BF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D3BFD"/>
    <w:pPr>
      <w:spacing w:before="200" w:after="900"/>
      <w:jc w:val="right"/>
    </w:pPr>
    <w:rPr>
      <w:i/>
      <w:iCs/>
      <w:sz w:val="24"/>
      <w:szCs w:val="24"/>
    </w:rPr>
  </w:style>
  <w:style w:type="character" w:customStyle="1" w:styleId="SubtitleChar">
    <w:name w:val="Subtitle Char"/>
    <w:basedOn w:val="DefaultParagraphFont"/>
    <w:link w:val="Subtitle"/>
    <w:uiPriority w:val="11"/>
    <w:rsid w:val="003D3BFD"/>
    <w:rPr>
      <w:i/>
      <w:iCs/>
      <w:sz w:val="24"/>
      <w:szCs w:val="24"/>
    </w:rPr>
  </w:style>
  <w:style w:type="character" w:styleId="Emphasis">
    <w:name w:val="Emphasis"/>
    <w:uiPriority w:val="20"/>
    <w:qFormat/>
    <w:rsid w:val="003D3BFD"/>
    <w:rPr>
      <w:b/>
      <w:bCs/>
      <w:i/>
      <w:iCs/>
      <w:color w:val="5A5A5A" w:themeColor="text1" w:themeTint="A5"/>
    </w:rPr>
  </w:style>
  <w:style w:type="character" w:customStyle="1" w:styleId="NoSpacingChar">
    <w:name w:val="No Spacing Char"/>
    <w:basedOn w:val="DefaultParagraphFont"/>
    <w:link w:val="NoSpacing"/>
    <w:uiPriority w:val="1"/>
    <w:rsid w:val="003D3BFD"/>
  </w:style>
  <w:style w:type="paragraph" w:styleId="Quote">
    <w:name w:val="Quote"/>
    <w:basedOn w:val="Normal"/>
    <w:next w:val="Normal"/>
    <w:link w:val="QuoteChar"/>
    <w:uiPriority w:val="29"/>
    <w:qFormat/>
    <w:rsid w:val="003D3BF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D3BF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D3BF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D3BF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D3BFD"/>
    <w:rPr>
      <w:i/>
      <w:iCs/>
      <w:color w:val="5A5A5A" w:themeColor="text1" w:themeTint="A5"/>
    </w:rPr>
  </w:style>
  <w:style w:type="character" w:styleId="IntenseEmphasis">
    <w:name w:val="Intense Emphasis"/>
    <w:uiPriority w:val="21"/>
    <w:qFormat/>
    <w:rsid w:val="003D3BFD"/>
    <w:rPr>
      <w:b/>
      <w:bCs/>
      <w:i/>
      <w:iCs/>
      <w:color w:val="4F81BD" w:themeColor="accent1"/>
      <w:sz w:val="22"/>
      <w:szCs w:val="22"/>
    </w:rPr>
  </w:style>
  <w:style w:type="character" w:styleId="SubtleReference">
    <w:name w:val="Subtle Reference"/>
    <w:uiPriority w:val="31"/>
    <w:qFormat/>
    <w:rsid w:val="003D3BFD"/>
    <w:rPr>
      <w:color w:val="auto"/>
      <w:u w:val="single" w:color="9BBB59" w:themeColor="accent3"/>
    </w:rPr>
  </w:style>
  <w:style w:type="character" w:styleId="IntenseReference">
    <w:name w:val="Intense Reference"/>
    <w:basedOn w:val="DefaultParagraphFont"/>
    <w:uiPriority w:val="32"/>
    <w:qFormat/>
    <w:rsid w:val="003D3BFD"/>
    <w:rPr>
      <w:b/>
      <w:bCs/>
      <w:color w:val="76923C" w:themeColor="accent3" w:themeShade="BF"/>
      <w:u w:val="single" w:color="9BBB59" w:themeColor="accent3"/>
    </w:rPr>
  </w:style>
  <w:style w:type="character" w:styleId="BookTitle">
    <w:name w:val="Book Title"/>
    <w:basedOn w:val="DefaultParagraphFont"/>
    <w:uiPriority w:val="33"/>
    <w:qFormat/>
    <w:rsid w:val="003D3BF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D3BFD"/>
    <w:pPr>
      <w:outlineLvl w:val="9"/>
    </w:pPr>
    <w:rPr>
      <w:lang w:bidi="en-US"/>
    </w:rPr>
  </w:style>
  <w:style w:type="paragraph" w:styleId="Revision">
    <w:name w:val="Revision"/>
    <w:hidden/>
    <w:uiPriority w:val="99"/>
    <w:semiHidden/>
    <w:rsid w:val="00681151"/>
    <w:pPr>
      <w:ind w:firstLine="0"/>
    </w:pPr>
  </w:style>
  <w:style w:type="paragraph" w:customStyle="1" w:styleId="metainfo">
    <w:name w:val="metainfo"/>
    <w:basedOn w:val="Normal"/>
    <w:rsid w:val="00CC4B0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155">
      <w:bodyDiv w:val="1"/>
      <w:marLeft w:val="0"/>
      <w:marRight w:val="0"/>
      <w:marTop w:val="0"/>
      <w:marBottom w:val="0"/>
      <w:divBdr>
        <w:top w:val="none" w:sz="0" w:space="0" w:color="auto"/>
        <w:left w:val="none" w:sz="0" w:space="0" w:color="auto"/>
        <w:bottom w:val="none" w:sz="0" w:space="0" w:color="auto"/>
        <w:right w:val="none" w:sz="0" w:space="0" w:color="auto"/>
      </w:divBdr>
      <w:divsChild>
        <w:div w:id="472645845">
          <w:marLeft w:val="0"/>
          <w:marRight w:val="0"/>
          <w:marTop w:val="0"/>
          <w:marBottom w:val="0"/>
          <w:divBdr>
            <w:top w:val="none" w:sz="0" w:space="0" w:color="auto"/>
            <w:left w:val="none" w:sz="0" w:space="0" w:color="auto"/>
            <w:bottom w:val="none" w:sz="0" w:space="0" w:color="auto"/>
            <w:right w:val="none" w:sz="0" w:space="0" w:color="auto"/>
          </w:divBdr>
          <w:divsChild>
            <w:div w:id="1585727857">
              <w:marLeft w:val="0"/>
              <w:marRight w:val="0"/>
              <w:marTop w:val="0"/>
              <w:marBottom w:val="0"/>
              <w:divBdr>
                <w:top w:val="none" w:sz="0" w:space="0" w:color="auto"/>
                <w:left w:val="none" w:sz="0" w:space="0" w:color="auto"/>
                <w:bottom w:val="none" w:sz="0" w:space="0" w:color="auto"/>
                <w:right w:val="none" w:sz="0" w:space="0" w:color="auto"/>
              </w:divBdr>
              <w:divsChild>
                <w:div w:id="845284561">
                  <w:marLeft w:val="0"/>
                  <w:marRight w:val="0"/>
                  <w:marTop w:val="0"/>
                  <w:marBottom w:val="0"/>
                  <w:divBdr>
                    <w:top w:val="none" w:sz="0" w:space="0" w:color="auto"/>
                    <w:left w:val="none" w:sz="0" w:space="0" w:color="auto"/>
                    <w:bottom w:val="none" w:sz="0" w:space="0" w:color="auto"/>
                    <w:right w:val="none" w:sz="0" w:space="0" w:color="auto"/>
                  </w:divBdr>
                  <w:divsChild>
                    <w:div w:id="1153523880">
                      <w:marLeft w:val="0"/>
                      <w:marRight w:val="0"/>
                      <w:marTop w:val="0"/>
                      <w:marBottom w:val="0"/>
                      <w:divBdr>
                        <w:top w:val="none" w:sz="0" w:space="0" w:color="auto"/>
                        <w:left w:val="none" w:sz="0" w:space="0" w:color="auto"/>
                        <w:bottom w:val="none" w:sz="0" w:space="0" w:color="auto"/>
                        <w:right w:val="none" w:sz="0" w:space="0" w:color="auto"/>
                      </w:divBdr>
                      <w:divsChild>
                        <w:div w:id="1852717722">
                          <w:marLeft w:val="0"/>
                          <w:marRight w:val="0"/>
                          <w:marTop w:val="0"/>
                          <w:marBottom w:val="0"/>
                          <w:divBdr>
                            <w:top w:val="none" w:sz="0" w:space="0" w:color="auto"/>
                            <w:left w:val="none" w:sz="0" w:space="0" w:color="auto"/>
                            <w:bottom w:val="none" w:sz="0" w:space="0" w:color="auto"/>
                            <w:right w:val="none" w:sz="0" w:space="0" w:color="auto"/>
                          </w:divBdr>
                          <w:divsChild>
                            <w:div w:id="981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727">
      <w:bodyDiv w:val="1"/>
      <w:marLeft w:val="0"/>
      <w:marRight w:val="0"/>
      <w:marTop w:val="0"/>
      <w:marBottom w:val="0"/>
      <w:divBdr>
        <w:top w:val="none" w:sz="0" w:space="0" w:color="auto"/>
        <w:left w:val="none" w:sz="0" w:space="0" w:color="auto"/>
        <w:bottom w:val="none" w:sz="0" w:space="0" w:color="auto"/>
        <w:right w:val="none" w:sz="0" w:space="0" w:color="auto"/>
      </w:divBdr>
    </w:div>
    <w:div w:id="63143527">
      <w:bodyDiv w:val="1"/>
      <w:marLeft w:val="0"/>
      <w:marRight w:val="0"/>
      <w:marTop w:val="0"/>
      <w:marBottom w:val="0"/>
      <w:divBdr>
        <w:top w:val="none" w:sz="0" w:space="0" w:color="auto"/>
        <w:left w:val="none" w:sz="0" w:space="0" w:color="auto"/>
        <w:bottom w:val="none" w:sz="0" w:space="0" w:color="auto"/>
        <w:right w:val="none" w:sz="0" w:space="0" w:color="auto"/>
      </w:divBdr>
    </w:div>
    <w:div w:id="102848802">
      <w:bodyDiv w:val="1"/>
      <w:marLeft w:val="0"/>
      <w:marRight w:val="0"/>
      <w:marTop w:val="0"/>
      <w:marBottom w:val="0"/>
      <w:divBdr>
        <w:top w:val="none" w:sz="0" w:space="0" w:color="auto"/>
        <w:left w:val="none" w:sz="0" w:space="0" w:color="auto"/>
        <w:bottom w:val="none" w:sz="0" w:space="0" w:color="auto"/>
        <w:right w:val="none" w:sz="0" w:space="0" w:color="auto"/>
      </w:divBdr>
    </w:div>
    <w:div w:id="113863899">
      <w:bodyDiv w:val="1"/>
      <w:marLeft w:val="0"/>
      <w:marRight w:val="0"/>
      <w:marTop w:val="0"/>
      <w:marBottom w:val="0"/>
      <w:divBdr>
        <w:top w:val="none" w:sz="0" w:space="0" w:color="auto"/>
        <w:left w:val="none" w:sz="0" w:space="0" w:color="auto"/>
        <w:bottom w:val="none" w:sz="0" w:space="0" w:color="auto"/>
        <w:right w:val="none" w:sz="0" w:space="0" w:color="auto"/>
      </w:divBdr>
      <w:divsChild>
        <w:div w:id="584800316">
          <w:marLeft w:val="0"/>
          <w:marRight w:val="0"/>
          <w:marTop w:val="0"/>
          <w:marBottom w:val="0"/>
          <w:divBdr>
            <w:top w:val="none" w:sz="0" w:space="0" w:color="auto"/>
            <w:left w:val="none" w:sz="0" w:space="0" w:color="auto"/>
            <w:bottom w:val="none" w:sz="0" w:space="0" w:color="auto"/>
            <w:right w:val="none" w:sz="0" w:space="0" w:color="auto"/>
          </w:divBdr>
          <w:divsChild>
            <w:div w:id="154078760">
              <w:marLeft w:val="0"/>
              <w:marRight w:val="0"/>
              <w:marTop w:val="0"/>
              <w:marBottom w:val="0"/>
              <w:divBdr>
                <w:top w:val="none" w:sz="0" w:space="0" w:color="auto"/>
                <w:left w:val="none" w:sz="0" w:space="0" w:color="auto"/>
                <w:bottom w:val="none" w:sz="0" w:space="0" w:color="auto"/>
                <w:right w:val="none" w:sz="0" w:space="0" w:color="auto"/>
              </w:divBdr>
              <w:divsChild>
                <w:div w:id="1799450852">
                  <w:marLeft w:val="0"/>
                  <w:marRight w:val="0"/>
                  <w:marTop w:val="0"/>
                  <w:marBottom w:val="0"/>
                  <w:divBdr>
                    <w:top w:val="none" w:sz="0" w:space="0" w:color="auto"/>
                    <w:left w:val="none" w:sz="0" w:space="0" w:color="auto"/>
                    <w:bottom w:val="none" w:sz="0" w:space="0" w:color="auto"/>
                    <w:right w:val="none" w:sz="0" w:space="0" w:color="auto"/>
                  </w:divBdr>
                  <w:divsChild>
                    <w:div w:id="962730799">
                      <w:marLeft w:val="0"/>
                      <w:marRight w:val="0"/>
                      <w:marTop w:val="0"/>
                      <w:marBottom w:val="0"/>
                      <w:divBdr>
                        <w:top w:val="none" w:sz="0" w:space="0" w:color="auto"/>
                        <w:left w:val="none" w:sz="0" w:space="0" w:color="auto"/>
                        <w:bottom w:val="none" w:sz="0" w:space="0" w:color="auto"/>
                        <w:right w:val="none" w:sz="0" w:space="0" w:color="auto"/>
                      </w:divBdr>
                      <w:divsChild>
                        <w:div w:id="1551335057">
                          <w:marLeft w:val="0"/>
                          <w:marRight w:val="0"/>
                          <w:marTop w:val="0"/>
                          <w:marBottom w:val="0"/>
                          <w:divBdr>
                            <w:top w:val="none" w:sz="0" w:space="0" w:color="auto"/>
                            <w:left w:val="none" w:sz="0" w:space="0" w:color="auto"/>
                            <w:bottom w:val="none" w:sz="0" w:space="0" w:color="auto"/>
                            <w:right w:val="none" w:sz="0" w:space="0" w:color="auto"/>
                          </w:divBdr>
                          <w:divsChild>
                            <w:div w:id="9028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95055">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1">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1709332829">
                  <w:marLeft w:val="0"/>
                  <w:marRight w:val="0"/>
                  <w:marTop w:val="0"/>
                  <w:marBottom w:val="0"/>
                  <w:divBdr>
                    <w:top w:val="none" w:sz="0" w:space="0" w:color="auto"/>
                    <w:left w:val="none" w:sz="0" w:space="0" w:color="auto"/>
                    <w:bottom w:val="none" w:sz="0" w:space="0" w:color="auto"/>
                    <w:right w:val="none" w:sz="0" w:space="0" w:color="auto"/>
                  </w:divBdr>
                  <w:divsChild>
                    <w:div w:id="1941139650">
                      <w:marLeft w:val="0"/>
                      <w:marRight w:val="0"/>
                      <w:marTop w:val="0"/>
                      <w:marBottom w:val="0"/>
                      <w:divBdr>
                        <w:top w:val="none" w:sz="0" w:space="0" w:color="auto"/>
                        <w:left w:val="none" w:sz="0" w:space="0" w:color="auto"/>
                        <w:bottom w:val="none" w:sz="0" w:space="0" w:color="auto"/>
                        <w:right w:val="none" w:sz="0" w:space="0" w:color="auto"/>
                      </w:divBdr>
                      <w:divsChild>
                        <w:div w:id="351304672">
                          <w:marLeft w:val="0"/>
                          <w:marRight w:val="0"/>
                          <w:marTop w:val="0"/>
                          <w:marBottom w:val="0"/>
                          <w:divBdr>
                            <w:top w:val="none" w:sz="0" w:space="0" w:color="auto"/>
                            <w:left w:val="none" w:sz="0" w:space="0" w:color="auto"/>
                            <w:bottom w:val="none" w:sz="0" w:space="0" w:color="auto"/>
                            <w:right w:val="none" w:sz="0" w:space="0" w:color="auto"/>
                          </w:divBdr>
                          <w:divsChild>
                            <w:div w:id="4753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430924">
      <w:bodyDiv w:val="1"/>
      <w:marLeft w:val="0"/>
      <w:marRight w:val="0"/>
      <w:marTop w:val="0"/>
      <w:marBottom w:val="0"/>
      <w:divBdr>
        <w:top w:val="none" w:sz="0" w:space="0" w:color="auto"/>
        <w:left w:val="none" w:sz="0" w:space="0" w:color="auto"/>
        <w:bottom w:val="none" w:sz="0" w:space="0" w:color="auto"/>
        <w:right w:val="none" w:sz="0" w:space="0" w:color="auto"/>
      </w:divBdr>
    </w:div>
    <w:div w:id="271982679">
      <w:bodyDiv w:val="1"/>
      <w:marLeft w:val="0"/>
      <w:marRight w:val="0"/>
      <w:marTop w:val="0"/>
      <w:marBottom w:val="0"/>
      <w:divBdr>
        <w:top w:val="none" w:sz="0" w:space="0" w:color="auto"/>
        <w:left w:val="none" w:sz="0" w:space="0" w:color="auto"/>
        <w:bottom w:val="none" w:sz="0" w:space="0" w:color="auto"/>
        <w:right w:val="none" w:sz="0" w:space="0" w:color="auto"/>
      </w:divBdr>
    </w:div>
    <w:div w:id="287703924">
      <w:bodyDiv w:val="1"/>
      <w:marLeft w:val="0"/>
      <w:marRight w:val="0"/>
      <w:marTop w:val="0"/>
      <w:marBottom w:val="0"/>
      <w:divBdr>
        <w:top w:val="none" w:sz="0" w:space="0" w:color="auto"/>
        <w:left w:val="none" w:sz="0" w:space="0" w:color="auto"/>
        <w:bottom w:val="none" w:sz="0" w:space="0" w:color="auto"/>
        <w:right w:val="none" w:sz="0" w:space="0" w:color="auto"/>
      </w:divBdr>
    </w:div>
    <w:div w:id="313267044">
      <w:bodyDiv w:val="1"/>
      <w:marLeft w:val="0"/>
      <w:marRight w:val="0"/>
      <w:marTop w:val="0"/>
      <w:marBottom w:val="0"/>
      <w:divBdr>
        <w:top w:val="none" w:sz="0" w:space="0" w:color="auto"/>
        <w:left w:val="none" w:sz="0" w:space="0" w:color="auto"/>
        <w:bottom w:val="none" w:sz="0" w:space="0" w:color="auto"/>
        <w:right w:val="none" w:sz="0" w:space="0" w:color="auto"/>
      </w:divBdr>
      <w:divsChild>
        <w:div w:id="1087918199">
          <w:marLeft w:val="0"/>
          <w:marRight w:val="0"/>
          <w:marTop w:val="0"/>
          <w:marBottom w:val="0"/>
          <w:divBdr>
            <w:top w:val="none" w:sz="0" w:space="0" w:color="auto"/>
            <w:left w:val="none" w:sz="0" w:space="0" w:color="auto"/>
            <w:bottom w:val="none" w:sz="0" w:space="0" w:color="auto"/>
            <w:right w:val="none" w:sz="0" w:space="0" w:color="auto"/>
          </w:divBdr>
          <w:divsChild>
            <w:div w:id="1352805814">
              <w:marLeft w:val="0"/>
              <w:marRight w:val="0"/>
              <w:marTop w:val="0"/>
              <w:marBottom w:val="0"/>
              <w:divBdr>
                <w:top w:val="none" w:sz="0" w:space="0" w:color="auto"/>
                <w:left w:val="none" w:sz="0" w:space="0" w:color="auto"/>
                <w:bottom w:val="none" w:sz="0" w:space="0" w:color="auto"/>
                <w:right w:val="none" w:sz="0" w:space="0" w:color="auto"/>
              </w:divBdr>
              <w:divsChild>
                <w:div w:id="1481731499">
                  <w:marLeft w:val="0"/>
                  <w:marRight w:val="0"/>
                  <w:marTop w:val="0"/>
                  <w:marBottom w:val="0"/>
                  <w:divBdr>
                    <w:top w:val="none" w:sz="0" w:space="0" w:color="auto"/>
                    <w:left w:val="none" w:sz="0" w:space="0" w:color="auto"/>
                    <w:bottom w:val="none" w:sz="0" w:space="0" w:color="auto"/>
                    <w:right w:val="none" w:sz="0" w:space="0" w:color="auto"/>
                  </w:divBdr>
                  <w:divsChild>
                    <w:div w:id="710420275">
                      <w:marLeft w:val="0"/>
                      <w:marRight w:val="0"/>
                      <w:marTop w:val="0"/>
                      <w:marBottom w:val="0"/>
                      <w:divBdr>
                        <w:top w:val="none" w:sz="0" w:space="0" w:color="auto"/>
                        <w:left w:val="none" w:sz="0" w:space="0" w:color="auto"/>
                        <w:bottom w:val="none" w:sz="0" w:space="0" w:color="auto"/>
                        <w:right w:val="none" w:sz="0" w:space="0" w:color="auto"/>
                      </w:divBdr>
                      <w:divsChild>
                        <w:div w:id="558633699">
                          <w:marLeft w:val="0"/>
                          <w:marRight w:val="0"/>
                          <w:marTop w:val="0"/>
                          <w:marBottom w:val="0"/>
                          <w:divBdr>
                            <w:top w:val="none" w:sz="0" w:space="0" w:color="auto"/>
                            <w:left w:val="none" w:sz="0" w:space="0" w:color="auto"/>
                            <w:bottom w:val="none" w:sz="0" w:space="0" w:color="auto"/>
                            <w:right w:val="none" w:sz="0" w:space="0" w:color="auto"/>
                          </w:divBdr>
                          <w:divsChild>
                            <w:div w:id="220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29749">
      <w:bodyDiv w:val="1"/>
      <w:marLeft w:val="0"/>
      <w:marRight w:val="0"/>
      <w:marTop w:val="0"/>
      <w:marBottom w:val="0"/>
      <w:divBdr>
        <w:top w:val="none" w:sz="0" w:space="0" w:color="auto"/>
        <w:left w:val="none" w:sz="0" w:space="0" w:color="auto"/>
        <w:bottom w:val="none" w:sz="0" w:space="0" w:color="auto"/>
        <w:right w:val="none" w:sz="0" w:space="0" w:color="auto"/>
      </w:divBdr>
    </w:div>
    <w:div w:id="364061161">
      <w:bodyDiv w:val="1"/>
      <w:marLeft w:val="0"/>
      <w:marRight w:val="0"/>
      <w:marTop w:val="0"/>
      <w:marBottom w:val="0"/>
      <w:divBdr>
        <w:top w:val="none" w:sz="0" w:space="0" w:color="auto"/>
        <w:left w:val="none" w:sz="0" w:space="0" w:color="auto"/>
        <w:bottom w:val="none" w:sz="0" w:space="0" w:color="auto"/>
        <w:right w:val="none" w:sz="0" w:space="0" w:color="auto"/>
      </w:divBdr>
    </w:div>
    <w:div w:id="371342882">
      <w:bodyDiv w:val="1"/>
      <w:marLeft w:val="0"/>
      <w:marRight w:val="0"/>
      <w:marTop w:val="0"/>
      <w:marBottom w:val="0"/>
      <w:divBdr>
        <w:top w:val="none" w:sz="0" w:space="0" w:color="auto"/>
        <w:left w:val="none" w:sz="0" w:space="0" w:color="auto"/>
        <w:bottom w:val="none" w:sz="0" w:space="0" w:color="auto"/>
        <w:right w:val="none" w:sz="0" w:space="0" w:color="auto"/>
      </w:divBdr>
      <w:divsChild>
        <w:div w:id="905917471">
          <w:marLeft w:val="0"/>
          <w:marRight w:val="0"/>
          <w:marTop w:val="0"/>
          <w:marBottom w:val="0"/>
          <w:divBdr>
            <w:top w:val="none" w:sz="0" w:space="0" w:color="auto"/>
            <w:left w:val="none" w:sz="0" w:space="0" w:color="auto"/>
            <w:bottom w:val="none" w:sz="0" w:space="0" w:color="auto"/>
            <w:right w:val="none" w:sz="0" w:space="0" w:color="auto"/>
          </w:divBdr>
          <w:divsChild>
            <w:div w:id="1169758962">
              <w:marLeft w:val="0"/>
              <w:marRight w:val="0"/>
              <w:marTop w:val="0"/>
              <w:marBottom w:val="0"/>
              <w:divBdr>
                <w:top w:val="none" w:sz="0" w:space="0" w:color="auto"/>
                <w:left w:val="none" w:sz="0" w:space="0" w:color="auto"/>
                <w:bottom w:val="none" w:sz="0" w:space="0" w:color="auto"/>
                <w:right w:val="none" w:sz="0" w:space="0" w:color="auto"/>
              </w:divBdr>
              <w:divsChild>
                <w:div w:id="1597639649">
                  <w:marLeft w:val="0"/>
                  <w:marRight w:val="0"/>
                  <w:marTop w:val="0"/>
                  <w:marBottom w:val="0"/>
                  <w:divBdr>
                    <w:top w:val="none" w:sz="0" w:space="0" w:color="auto"/>
                    <w:left w:val="none" w:sz="0" w:space="0" w:color="auto"/>
                    <w:bottom w:val="none" w:sz="0" w:space="0" w:color="auto"/>
                    <w:right w:val="none" w:sz="0" w:space="0" w:color="auto"/>
                  </w:divBdr>
                  <w:divsChild>
                    <w:div w:id="1837064515">
                      <w:marLeft w:val="0"/>
                      <w:marRight w:val="0"/>
                      <w:marTop w:val="0"/>
                      <w:marBottom w:val="0"/>
                      <w:divBdr>
                        <w:top w:val="none" w:sz="0" w:space="0" w:color="auto"/>
                        <w:left w:val="none" w:sz="0" w:space="0" w:color="auto"/>
                        <w:bottom w:val="none" w:sz="0" w:space="0" w:color="auto"/>
                        <w:right w:val="none" w:sz="0" w:space="0" w:color="auto"/>
                      </w:divBdr>
                      <w:divsChild>
                        <w:div w:id="163938236">
                          <w:marLeft w:val="0"/>
                          <w:marRight w:val="0"/>
                          <w:marTop w:val="0"/>
                          <w:marBottom w:val="0"/>
                          <w:divBdr>
                            <w:top w:val="none" w:sz="0" w:space="0" w:color="auto"/>
                            <w:left w:val="none" w:sz="0" w:space="0" w:color="auto"/>
                            <w:bottom w:val="none" w:sz="0" w:space="0" w:color="auto"/>
                            <w:right w:val="none" w:sz="0" w:space="0" w:color="auto"/>
                          </w:divBdr>
                          <w:divsChild>
                            <w:div w:id="13866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200103">
      <w:bodyDiv w:val="1"/>
      <w:marLeft w:val="0"/>
      <w:marRight w:val="0"/>
      <w:marTop w:val="0"/>
      <w:marBottom w:val="0"/>
      <w:divBdr>
        <w:top w:val="none" w:sz="0" w:space="0" w:color="auto"/>
        <w:left w:val="none" w:sz="0" w:space="0" w:color="auto"/>
        <w:bottom w:val="none" w:sz="0" w:space="0" w:color="auto"/>
        <w:right w:val="none" w:sz="0" w:space="0" w:color="auto"/>
      </w:divBdr>
    </w:div>
    <w:div w:id="383723335">
      <w:bodyDiv w:val="1"/>
      <w:marLeft w:val="0"/>
      <w:marRight w:val="0"/>
      <w:marTop w:val="0"/>
      <w:marBottom w:val="0"/>
      <w:divBdr>
        <w:top w:val="none" w:sz="0" w:space="0" w:color="auto"/>
        <w:left w:val="none" w:sz="0" w:space="0" w:color="auto"/>
        <w:bottom w:val="none" w:sz="0" w:space="0" w:color="auto"/>
        <w:right w:val="none" w:sz="0" w:space="0" w:color="auto"/>
      </w:divBdr>
    </w:div>
    <w:div w:id="394474218">
      <w:bodyDiv w:val="1"/>
      <w:marLeft w:val="0"/>
      <w:marRight w:val="0"/>
      <w:marTop w:val="0"/>
      <w:marBottom w:val="0"/>
      <w:divBdr>
        <w:top w:val="none" w:sz="0" w:space="0" w:color="auto"/>
        <w:left w:val="none" w:sz="0" w:space="0" w:color="auto"/>
        <w:bottom w:val="none" w:sz="0" w:space="0" w:color="auto"/>
        <w:right w:val="none" w:sz="0" w:space="0" w:color="auto"/>
      </w:divBdr>
    </w:div>
    <w:div w:id="532614041">
      <w:bodyDiv w:val="1"/>
      <w:marLeft w:val="0"/>
      <w:marRight w:val="0"/>
      <w:marTop w:val="0"/>
      <w:marBottom w:val="0"/>
      <w:divBdr>
        <w:top w:val="none" w:sz="0" w:space="0" w:color="auto"/>
        <w:left w:val="none" w:sz="0" w:space="0" w:color="auto"/>
        <w:bottom w:val="none" w:sz="0" w:space="0" w:color="auto"/>
        <w:right w:val="none" w:sz="0" w:space="0" w:color="auto"/>
      </w:divBdr>
    </w:div>
    <w:div w:id="567156991">
      <w:bodyDiv w:val="1"/>
      <w:marLeft w:val="0"/>
      <w:marRight w:val="0"/>
      <w:marTop w:val="0"/>
      <w:marBottom w:val="0"/>
      <w:divBdr>
        <w:top w:val="none" w:sz="0" w:space="0" w:color="auto"/>
        <w:left w:val="none" w:sz="0" w:space="0" w:color="auto"/>
        <w:bottom w:val="none" w:sz="0" w:space="0" w:color="auto"/>
        <w:right w:val="none" w:sz="0" w:space="0" w:color="auto"/>
      </w:divBdr>
    </w:div>
    <w:div w:id="668605412">
      <w:bodyDiv w:val="1"/>
      <w:marLeft w:val="0"/>
      <w:marRight w:val="0"/>
      <w:marTop w:val="0"/>
      <w:marBottom w:val="0"/>
      <w:divBdr>
        <w:top w:val="none" w:sz="0" w:space="0" w:color="auto"/>
        <w:left w:val="none" w:sz="0" w:space="0" w:color="auto"/>
        <w:bottom w:val="none" w:sz="0" w:space="0" w:color="auto"/>
        <w:right w:val="none" w:sz="0" w:space="0" w:color="auto"/>
      </w:divBdr>
      <w:divsChild>
        <w:div w:id="1339237616">
          <w:marLeft w:val="0"/>
          <w:marRight w:val="0"/>
          <w:marTop w:val="0"/>
          <w:marBottom w:val="0"/>
          <w:divBdr>
            <w:top w:val="none" w:sz="0" w:space="0" w:color="auto"/>
            <w:left w:val="none" w:sz="0" w:space="0" w:color="auto"/>
            <w:bottom w:val="none" w:sz="0" w:space="0" w:color="auto"/>
            <w:right w:val="none" w:sz="0" w:space="0" w:color="auto"/>
          </w:divBdr>
          <w:divsChild>
            <w:div w:id="865489447">
              <w:marLeft w:val="0"/>
              <w:marRight w:val="0"/>
              <w:marTop w:val="0"/>
              <w:marBottom w:val="0"/>
              <w:divBdr>
                <w:top w:val="none" w:sz="0" w:space="0" w:color="auto"/>
                <w:left w:val="none" w:sz="0" w:space="0" w:color="auto"/>
                <w:bottom w:val="none" w:sz="0" w:space="0" w:color="auto"/>
                <w:right w:val="none" w:sz="0" w:space="0" w:color="auto"/>
              </w:divBdr>
              <w:divsChild>
                <w:div w:id="1314915423">
                  <w:marLeft w:val="0"/>
                  <w:marRight w:val="0"/>
                  <w:marTop w:val="0"/>
                  <w:marBottom w:val="0"/>
                  <w:divBdr>
                    <w:top w:val="none" w:sz="0" w:space="0" w:color="auto"/>
                    <w:left w:val="none" w:sz="0" w:space="0" w:color="auto"/>
                    <w:bottom w:val="none" w:sz="0" w:space="0" w:color="auto"/>
                    <w:right w:val="none" w:sz="0" w:space="0" w:color="auto"/>
                  </w:divBdr>
                  <w:divsChild>
                    <w:div w:id="1364015150">
                      <w:marLeft w:val="0"/>
                      <w:marRight w:val="0"/>
                      <w:marTop w:val="0"/>
                      <w:marBottom w:val="0"/>
                      <w:divBdr>
                        <w:top w:val="none" w:sz="0" w:space="0" w:color="auto"/>
                        <w:left w:val="none" w:sz="0" w:space="0" w:color="auto"/>
                        <w:bottom w:val="none" w:sz="0" w:space="0" w:color="auto"/>
                        <w:right w:val="none" w:sz="0" w:space="0" w:color="auto"/>
                      </w:divBdr>
                      <w:divsChild>
                        <w:div w:id="1197622776">
                          <w:marLeft w:val="0"/>
                          <w:marRight w:val="0"/>
                          <w:marTop w:val="0"/>
                          <w:marBottom w:val="0"/>
                          <w:divBdr>
                            <w:top w:val="none" w:sz="0" w:space="0" w:color="auto"/>
                            <w:left w:val="none" w:sz="0" w:space="0" w:color="auto"/>
                            <w:bottom w:val="none" w:sz="0" w:space="0" w:color="auto"/>
                            <w:right w:val="none" w:sz="0" w:space="0" w:color="auto"/>
                          </w:divBdr>
                          <w:divsChild>
                            <w:div w:id="1287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74603">
      <w:bodyDiv w:val="1"/>
      <w:marLeft w:val="0"/>
      <w:marRight w:val="0"/>
      <w:marTop w:val="0"/>
      <w:marBottom w:val="0"/>
      <w:divBdr>
        <w:top w:val="none" w:sz="0" w:space="0" w:color="auto"/>
        <w:left w:val="none" w:sz="0" w:space="0" w:color="auto"/>
        <w:bottom w:val="none" w:sz="0" w:space="0" w:color="auto"/>
        <w:right w:val="none" w:sz="0" w:space="0" w:color="auto"/>
      </w:divBdr>
    </w:div>
    <w:div w:id="690575043">
      <w:bodyDiv w:val="1"/>
      <w:marLeft w:val="0"/>
      <w:marRight w:val="0"/>
      <w:marTop w:val="0"/>
      <w:marBottom w:val="0"/>
      <w:divBdr>
        <w:top w:val="none" w:sz="0" w:space="0" w:color="auto"/>
        <w:left w:val="none" w:sz="0" w:space="0" w:color="auto"/>
        <w:bottom w:val="none" w:sz="0" w:space="0" w:color="auto"/>
        <w:right w:val="none" w:sz="0" w:space="0" w:color="auto"/>
      </w:divBdr>
    </w:div>
    <w:div w:id="793712888">
      <w:bodyDiv w:val="1"/>
      <w:marLeft w:val="0"/>
      <w:marRight w:val="0"/>
      <w:marTop w:val="0"/>
      <w:marBottom w:val="0"/>
      <w:divBdr>
        <w:top w:val="none" w:sz="0" w:space="0" w:color="auto"/>
        <w:left w:val="none" w:sz="0" w:space="0" w:color="auto"/>
        <w:bottom w:val="none" w:sz="0" w:space="0" w:color="auto"/>
        <w:right w:val="none" w:sz="0" w:space="0" w:color="auto"/>
      </w:divBdr>
    </w:div>
    <w:div w:id="815225630">
      <w:bodyDiv w:val="1"/>
      <w:marLeft w:val="0"/>
      <w:marRight w:val="0"/>
      <w:marTop w:val="0"/>
      <w:marBottom w:val="0"/>
      <w:divBdr>
        <w:top w:val="none" w:sz="0" w:space="0" w:color="auto"/>
        <w:left w:val="none" w:sz="0" w:space="0" w:color="auto"/>
        <w:bottom w:val="none" w:sz="0" w:space="0" w:color="auto"/>
        <w:right w:val="none" w:sz="0" w:space="0" w:color="auto"/>
      </w:divBdr>
    </w:div>
    <w:div w:id="850992330">
      <w:bodyDiv w:val="1"/>
      <w:marLeft w:val="0"/>
      <w:marRight w:val="0"/>
      <w:marTop w:val="0"/>
      <w:marBottom w:val="0"/>
      <w:divBdr>
        <w:top w:val="none" w:sz="0" w:space="0" w:color="auto"/>
        <w:left w:val="none" w:sz="0" w:space="0" w:color="auto"/>
        <w:bottom w:val="none" w:sz="0" w:space="0" w:color="auto"/>
        <w:right w:val="none" w:sz="0" w:space="0" w:color="auto"/>
      </w:divBdr>
      <w:divsChild>
        <w:div w:id="272635003">
          <w:marLeft w:val="0"/>
          <w:marRight w:val="0"/>
          <w:marTop w:val="0"/>
          <w:marBottom w:val="0"/>
          <w:divBdr>
            <w:top w:val="none" w:sz="0" w:space="0" w:color="auto"/>
            <w:left w:val="none" w:sz="0" w:space="0" w:color="auto"/>
            <w:bottom w:val="none" w:sz="0" w:space="0" w:color="auto"/>
            <w:right w:val="none" w:sz="0" w:space="0" w:color="auto"/>
          </w:divBdr>
          <w:divsChild>
            <w:div w:id="161822240">
              <w:marLeft w:val="0"/>
              <w:marRight w:val="0"/>
              <w:marTop w:val="0"/>
              <w:marBottom w:val="0"/>
              <w:divBdr>
                <w:top w:val="none" w:sz="0" w:space="0" w:color="auto"/>
                <w:left w:val="none" w:sz="0" w:space="0" w:color="auto"/>
                <w:bottom w:val="none" w:sz="0" w:space="0" w:color="auto"/>
                <w:right w:val="none" w:sz="0" w:space="0" w:color="auto"/>
              </w:divBdr>
              <w:divsChild>
                <w:div w:id="1761680927">
                  <w:marLeft w:val="0"/>
                  <w:marRight w:val="0"/>
                  <w:marTop w:val="0"/>
                  <w:marBottom w:val="0"/>
                  <w:divBdr>
                    <w:top w:val="none" w:sz="0" w:space="0" w:color="auto"/>
                    <w:left w:val="none" w:sz="0" w:space="0" w:color="auto"/>
                    <w:bottom w:val="none" w:sz="0" w:space="0" w:color="auto"/>
                    <w:right w:val="none" w:sz="0" w:space="0" w:color="auto"/>
                  </w:divBdr>
                  <w:divsChild>
                    <w:div w:id="325137154">
                      <w:marLeft w:val="0"/>
                      <w:marRight w:val="0"/>
                      <w:marTop w:val="0"/>
                      <w:marBottom w:val="0"/>
                      <w:divBdr>
                        <w:top w:val="none" w:sz="0" w:space="0" w:color="auto"/>
                        <w:left w:val="none" w:sz="0" w:space="0" w:color="auto"/>
                        <w:bottom w:val="none" w:sz="0" w:space="0" w:color="auto"/>
                        <w:right w:val="none" w:sz="0" w:space="0" w:color="auto"/>
                      </w:divBdr>
                      <w:divsChild>
                        <w:div w:id="525364749">
                          <w:marLeft w:val="0"/>
                          <w:marRight w:val="0"/>
                          <w:marTop w:val="0"/>
                          <w:marBottom w:val="0"/>
                          <w:divBdr>
                            <w:top w:val="none" w:sz="0" w:space="0" w:color="auto"/>
                            <w:left w:val="none" w:sz="0" w:space="0" w:color="auto"/>
                            <w:bottom w:val="none" w:sz="0" w:space="0" w:color="auto"/>
                            <w:right w:val="none" w:sz="0" w:space="0" w:color="auto"/>
                          </w:divBdr>
                          <w:divsChild>
                            <w:div w:id="1208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257773">
      <w:bodyDiv w:val="1"/>
      <w:marLeft w:val="0"/>
      <w:marRight w:val="0"/>
      <w:marTop w:val="0"/>
      <w:marBottom w:val="0"/>
      <w:divBdr>
        <w:top w:val="none" w:sz="0" w:space="0" w:color="auto"/>
        <w:left w:val="none" w:sz="0" w:space="0" w:color="auto"/>
        <w:bottom w:val="none" w:sz="0" w:space="0" w:color="auto"/>
        <w:right w:val="none" w:sz="0" w:space="0" w:color="auto"/>
      </w:divBdr>
      <w:divsChild>
        <w:div w:id="962231810">
          <w:marLeft w:val="0"/>
          <w:marRight w:val="0"/>
          <w:marTop w:val="0"/>
          <w:marBottom w:val="0"/>
          <w:divBdr>
            <w:top w:val="none" w:sz="0" w:space="0" w:color="auto"/>
            <w:left w:val="none" w:sz="0" w:space="0" w:color="auto"/>
            <w:bottom w:val="none" w:sz="0" w:space="0" w:color="auto"/>
            <w:right w:val="none" w:sz="0" w:space="0" w:color="auto"/>
          </w:divBdr>
          <w:divsChild>
            <w:div w:id="1628927282">
              <w:marLeft w:val="0"/>
              <w:marRight w:val="0"/>
              <w:marTop w:val="0"/>
              <w:marBottom w:val="0"/>
              <w:divBdr>
                <w:top w:val="none" w:sz="0" w:space="0" w:color="auto"/>
                <w:left w:val="none" w:sz="0" w:space="0" w:color="auto"/>
                <w:bottom w:val="none" w:sz="0" w:space="0" w:color="auto"/>
                <w:right w:val="none" w:sz="0" w:space="0" w:color="auto"/>
              </w:divBdr>
              <w:divsChild>
                <w:div w:id="1513954992">
                  <w:marLeft w:val="0"/>
                  <w:marRight w:val="0"/>
                  <w:marTop w:val="0"/>
                  <w:marBottom w:val="0"/>
                  <w:divBdr>
                    <w:top w:val="none" w:sz="0" w:space="0" w:color="auto"/>
                    <w:left w:val="none" w:sz="0" w:space="0" w:color="auto"/>
                    <w:bottom w:val="none" w:sz="0" w:space="0" w:color="auto"/>
                    <w:right w:val="none" w:sz="0" w:space="0" w:color="auto"/>
                  </w:divBdr>
                  <w:divsChild>
                    <w:div w:id="1166475413">
                      <w:marLeft w:val="0"/>
                      <w:marRight w:val="0"/>
                      <w:marTop w:val="0"/>
                      <w:marBottom w:val="0"/>
                      <w:divBdr>
                        <w:top w:val="none" w:sz="0" w:space="0" w:color="auto"/>
                        <w:left w:val="none" w:sz="0" w:space="0" w:color="auto"/>
                        <w:bottom w:val="none" w:sz="0" w:space="0" w:color="auto"/>
                        <w:right w:val="none" w:sz="0" w:space="0" w:color="auto"/>
                      </w:divBdr>
                      <w:divsChild>
                        <w:div w:id="951208937">
                          <w:marLeft w:val="0"/>
                          <w:marRight w:val="0"/>
                          <w:marTop w:val="0"/>
                          <w:marBottom w:val="0"/>
                          <w:divBdr>
                            <w:top w:val="none" w:sz="0" w:space="0" w:color="auto"/>
                            <w:left w:val="none" w:sz="0" w:space="0" w:color="auto"/>
                            <w:bottom w:val="none" w:sz="0" w:space="0" w:color="auto"/>
                            <w:right w:val="none" w:sz="0" w:space="0" w:color="auto"/>
                          </w:divBdr>
                          <w:divsChild>
                            <w:div w:id="7838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151262">
      <w:bodyDiv w:val="1"/>
      <w:marLeft w:val="0"/>
      <w:marRight w:val="0"/>
      <w:marTop w:val="0"/>
      <w:marBottom w:val="0"/>
      <w:divBdr>
        <w:top w:val="none" w:sz="0" w:space="0" w:color="auto"/>
        <w:left w:val="none" w:sz="0" w:space="0" w:color="auto"/>
        <w:bottom w:val="none" w:sz="0" w:space="0" w:color="auto"/>
        <w:right w:val="none" w:sz="0" w:space="0" w:color="auto"/>
      </w:divBdr>
    </w:div>
    <w:div w:id="1061177742">
      <w:bodyDiv w:val="1"/>
      <w:marLeft w:val="0"/>
      <w:marRight w:val="0"/>
      <w:marTop w:val="0"/>
      <w:marBottom w:val="0"/>
      <w:divBdr>
        <w:top w:val="none" w:sz="0" w:space="0" w:color="auto"/>
        <w:left w:val="none" w:sz="0" w:space="0" w:color="auto"/>
        <w:bottom w:val="none" w:sz="0" w:space="0" w:color="auto"/>
        <w:right w:val="none" w:sz="0" w:space="0" w:color="auto"/>
      </w:divBdr>
    </w:div>
    <w:div w:id="1064371559">
      <w:bodyDiv w:val="1"/>
      <w:marLeft w:val="0"/>
      <w:marRight w:val="0"/>
      <w:marTop w:val="0"/>
      <w:marBottom w:val="0"/>
      <w:divBdr>
        <w:top w:val="none" w:sz="0" w:space="0" w:color="auto"/>
        <w:left w:val="none" w:sz="0" w:space="0" w:color="auto"/>
        <w:bottom w:val="none" w:sz="0" w:space="0" w:color="auto"/>
        <w:right w:val="none" w:sz="0" w:space="0" w:color="auto"/>
      </w:divBdr>
    </w:div>
    <w:div w:id="1095050425">
      <w:bodyDiv w:val="1"/>
      <w:marLeft w:val="0"/>
      <w:marRight w:val="0"/>
      <w:marTop w:val="0"/>
      <w:marBottom w:val="0"/>
      <w:divBdr>
        <w:top w:val="none" w:sz="0" w:space="0" w:color="auto"/>
        <w:left w:val="none" w:sz="0" w:space="0" w:color="auto"/>
        <w:bottom w:val="none" w:sz="0" w:space="0" w:color="auto"/>
        <w:right w:val="none" w:sz="0" w:space="0" w:color="auto"/>
      </w:divBdr>
    </w:div>
    <w:div w:id="1106198550">
      <w:bodyDiv w:val="1"/>
      <w:marLeft w:val="0"/>
      <w:marRight w:val="0"/>
      <w:marTop w:val="0"/>
      <w:marBottom w:val="0"/>
      <w:divBdr>
        <w:top w:val="none" w:sz="0" w:space="0" w:color="auto"/>
        <w:left w:val="none" w:sz="0" w:space="0" w:color="auto"/>
        <w:bottom w:val="none" w:sz="0" w:space="0" w:color="auto"/>
        <w:right w:val="none" w:sz="0" w:space="0" w:color="auto"/>
      </w:divBdr>
    </w:div>
    <w:div w:id="1153328290">
      <w:bodyDiv w:val="1"/>
      <w:marLeft w:val="0"/>
      <w:marRight w:val="0"/>
      <w:marTop w:val="0"/>
      <w:marBottom w:val="0"/>
      <w:divBdr>
        <w:top w:val="none" w:sz="0" w:space="0" w:color="auto"/>
        <w:left w:val="none" w:sz="0" w:space="0" w:color="auto"/>
        <w:bottom w:val="none" w:sz="0" w:space="0" w:color="auto"/>
        <w:right w:val="none" w:sz="0" w:space="0" w:color="auto"/>
      </w:divBdr>
    </w:div>
    <w:div w:id="1187448942">
      <w:bodyDiv w:val="1"/>
      <w:marLeft w:val="0"/>
      <w:marRight w:val="0"/>
      <w:marTop w:val="0"/>
      <w:marBottom w:val="0"/>
      <w:divBdr>
        <w:top w:val="none" w:sz="0" w:space="0" w:color="auto"/>
        <w:left w:val="none" w:sz="0" w:space="0" w:color="auto"/>
        <w:bottom w:val="none" w:sz="0" w:space="0" w:color="auto"/>
        <w:right w:val="none" w:sz="0" w:space="0" w:color="auto"/>
      </w:divBdr>
      <w:divsChild>
        <w:div w:id="81224703">
          <w:marLeft w:val="0"/>
          <w:marRight w:val="0"/>
          <w:marTop w:val="0"/>
          <w:marBottom w:val="0"/>
          <w:divBdr>
            <w:top w:val="none" w:sz="0" w:space="0" w:color="auto"/>
            <w:left w:val="none" w:sz="0" w:space="0" w:color="auto"/>
            <w:bottom w:val="none" w:sz="0" w:space="0" w:color="auto"/>
            <w:right w:val="none" w:sz="0" w:space="0" w:color="auto"/>
          </w:divBdr>
          <w:divsChild>
            <w:div w:id="742525212">
              <w:marLeft w:val="0"/>
              <w:marRight w:val="0"/>
              <w:marTop w:val="0"/>
              <w:marBottom w:val="0"/>
              <w:divBdr>
                <w:top w:val="none" w:sz="0" w:space="0" w:color="auto"/>
                <w:left w:val="none" w:sz="0" w:space="0" w:color="auto"/>
                <w:bottom w:val="none" w:sz="0" w:space="0" w:color="auto"/>
                <w:right w:val="none" w:sz="0" w:space="0" w:color="auto"/>
              </w:divBdr>
              <w:divsChild>
                <w:div w:id="688679574">
                  <w:marLeft w:val="0"/>
                  <w:marRight w:val="0"/>
                  <w:marTop w:val="0"/>
                  <w:marBottom w:val="0"/>
                  <w:divBdr>
                    <w:top w:val="none" w:sz="0" w:space="0" w:color="auto"/>
                    <w:left w:val="none" w:sz="0" w:space="0" w:color="auto"/>
                    <w:bottom w:val="none" w:sz="0" w:space="0" w:color="auto"/>
                    <w:right w:val="none" w:sz="0" w:space="0" w:color="auto"/>
                  </w:divBdr>
                  <w:divsChild>
                    <w:div w:id="1326397845">
                      <w:marLeft w:val="0"/>
                      <w:marRight w:val="0"/>
                      <w:marTop w:val="0"/>
                      <w:marBottom w:val="0"/>
                      <w:divBdr>
                        <w:top w:val="none" w:sz="0" w:space="0" w:color="auto"/>
                        <w:left w:val="none" w:sz="0" w:space="0" w:color="auto"/>
                        <w:bottom w:val="none" w:sz="0" w:space="0" w:color="auto"/>
                        <w:right w:val="none" w:sz="0" w:space="0" w:color="auto"/>
                      </w:divBdr>
                      <w:divsChild>
                        <w:div w:id="1441682466">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5047">
      <w:bodyDiv w:val="1"/>
      <w:marLeft w:val="0"/>
      <w:marRight w:val="0"/>
      <w:marTop w:val="0"/>
      <w:marBottom w:val="0"/>
      <w:divBdr>
        <w:top w:val="none" w:sz="0" w:space="0" w:color="auto"/>
        <w:left w:val="none" w:sz="0" w:space="0" w:color="auto"/>
        <w:bottom w:val="none" w:sz="0" w:space="0" w:color="auto"/>
        <w:right w:val="none" w:sz="0" w:space="0" w:color="auto"/>
      </w:divBdr>
      <w:divsChild>
        <w:div w:id="73282632">
          <w:marLeft w:val="0"/>
          <w:marRight w:val="0"/>
          <w:marTop w:val="0"/>
          <w:marBottom w:val="0"/>
          <w:divBdr>
            <w:top w:val="none" w:sz="0" w:space="0" w:color="auto"/>
            <w:left w:val="none" w:sz="0" w:space="0" w:color="auto"/>
            <w:bottom w:val="none" w:sz="0" w:space="0" w:color="auto"/>
            <w:right w:val="none" w:sz="0" w:space="0" w:color="auto"/>
          </w:divBdr>
          <w:divsChild>
            <w:div w:id="30106911">
              <w:marLeft w:val="0"/>
              <w:marRight w:val="0"/>
              <w:marTop w:val="0"/>
              <w:marBottom w:val="0"/>
              <w:divBdr>
                <w:top w:val="none" w:sz="0" w:space="0" w:color="auto"/>
                <w:left w:val="none" w:sz="0" w:space="0" w:color="auto"/>
                <w:bottom w:val="none" w:sz="0" w:space="0" w:color="auto"/>
                <w:right w:val="none" w:sz="0" w:space="0" w:color="auto"/>
              </w:divBdr>
              <w:divsChild>
                <w:div w:id="1099957181">
                  <w:marLeft w:val="0"/>
                  <w:marRight w:val="0"/>
                  <w:marTop w:val="0"/>
                  <w:marBottom w:val="0"/>
                  <w:divBdr>
                    <w:top w:val="none" w:sz="0" w:space="0" w:color="auto"/>
                    <w:left w:val="none" w:sz="0" w:space="0" w:color="auto"/>
                    <w:bottom w:val="none" w:sz="0" w:space="0" w:color="auto"/>
                    <w:right w:val="none" w:sz="0" w:space="0" w:color="auto"/>
                  </w:divBdr>
                  <w:divsChild>
                    <w:div w:id="141386173">
                      <w:marLeft w:val="0"/>
                      <w:marRight w:val="0"/>
                      <w:marTop w:val="0"/>
                      <w:marBottom w:val="0"/>
                      <w:divBdr>
                        <w:top w:val="none" w:sz="0" w:space="0" w:color="auto"/>
                        <w:left w:val="none" w:sz="0" w:space="0" w:color="auto"/>
                        <w:bottom w:val="none" w:sz="0" w:space="0" w:color="auto"/>
                        <w:right w:val="none" w:sz="0" w:space="0" w:color="auto"/>
                      </w:divBdr>
                      <w:divsChild>
                        <w:div w:id="346640970">
                          <w:marLeft w:val="0"/>
                          <w:marRight w:val="0"/>
                          <w:marTop w:val="0"/>
                          <w:marBottom w:val="0"/>
                          <w:divBdr>
                            <w:top w:val="none" w:sz="0" w:space="0" w:color="auto"/>
                            <w:left w:val="none" w:sz="0" w:space="0" w:color="auto"/>
                            <w:bottom w:val="none" w:sz="0" w:space="0" w:color="auto"/>
                            <w:right w:val="none" w:sz="0" w:space="0" w:color="auto"/>
                          </w:divBdr>
                          <w:divsChild>
                            <w:div w:id="2016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023487">
      <w:bodyDiv w:val="1"/>
      <w:marLeft w:val="0"/>
      <w:marRight w:val="0"/>
      <w:marTop w:val="0"/>
      <w:marBottom w:val="0"/>
      <w:divBdr>
        <w:top w:val="none" w:sz="0" w:space="0" w:color="auto"/>
        <w:left w:val="none" w:sz="0" w:space="0" w:color="auto"/>
        <w:bottom w:val="none" w:sz="0" w:space="0" w:color="auto"/>
        <w:right w:val="none" w:sz="0" w:space="0" w:color="auto"/>
      </w:divBdr>
    </w:div>
    <w:div w:id="1257907680">
      <w:bodyDiv w:val="1"/>
      <w:marLeft w:val="0"/>
      <w:marRight w:val="0"/>
      <w:marTop w:val="0"/>
      <w:marBottom w:val="0"/>
      <w:divBdr>
        <w:top w:val="none" w:sz="0" w:space="0" w:color="auto"/>
        <w:left w:val="none" w:sz="0" w:space="0" w:color="auto"/>
        <w:bottom w:val="none" w:sz="0" w:space="0" w:color="auto"/>
        <w:right w:val="none" w:sz="0" w:space="0" w:color="auto"/>
      </w:divBdr>
      <w:divsChild>
        <w:div w:id="1764297270">
          <w:marLeft w:val="0"/>
          <w:marRight w:val="0"/>
          <w:marTop w:val="0"/>
          <w:marBottom w:val="0"/>
          <w:divBdr>
            <w:top w:val="none" w:sz="0" w:space="0" w:color="auto"/>
            <w:left w:val="none" w:sz="0" w:space="0" w:color="auto"/>
            <w:bottom w:val="none" w:sz="0" w:space="0" w:color="auto"/>
            <w:right w:val="none" w:sz="0" w:space="0" w:color="auto"/>
          </w:divBdr>
          <w:divsChild>
            <w:div w:id="575434739">
              <w:marLeft w:val="0"/>
              <w:marRight w:val="0"/>
              <w:marTop w:val="0"/>
              <w:marBottom w:val="0"/>
              <w:divBdr>
                <w:top w:val="none" w:sz="0" w:space="0" w:color="auto"/>
                <w:left w:val="none" w:sz="0" w:space="0" w:color="auto"/>
                <w:bottom w:val="none" w:sz="0" w:space="0" w:color="auto"/>
                <w:right w:val="none" w:sz="0" w:space="0" w:color="auto"/>
              </w:divBdr>
              <w:divsChild>
                <w:div w:id="1118136071">
                  <w:marLeft w:val="0"/>
                  <w:marRight w:val="0"/>
                  <w:marTop w:val="0"/>
                  <w:marBottom w:val="0"/>
                  <w:divBdr>
                    <w:top w:val="none" w:sz="0" w:space="0" w:color="auto"/>
                    <w:left w:val="none" w:sz="0" w:space="0" w:color="auto"/>
                    <w:bottom w:val="none" w:sz="0" w:space="0" w:color="auto"/>
                    <w:right w:val="none" w:sz="0" w:space="0" w:color="auto"/>
                  </w:divBdr>
                  <w:divsChild>
                    <w:div w:id="1266230033">
                      <w:marLeft w:val="0"/>
                      <w:marRight w:val="0"/>
                      <w:marTop w:val="0"/>
                      <w:marBottom w:val="0"/>
                      <w:divBdr>
                        <w:top w:val="none" w:sz="0" w:space="0" w:color="auto"/>
                        <w:left w:val="none" w:sz="0" w:space="0" w:color="auto"/>
                        <w:bottom w:val="none" w:sz="0" w:space="0" w:color="auto"/>
                        <w:right w:val="none" w:sz="0" w:space="0" w:color="auto"/>
                      </w:divBdr>
                      <w:divsChild>
                        <w:div w:id="1398822126">
                          <w:marLeft w:val="0"/>
                          <w:marRight w:val="0"/>
                          <w:marTop w:val="0"/>
                          <w:marBottom w:val="0"/>
                          <w:divBdr>
                            <w:top w:val="none" w:sz="0" w:space="0" w:color="auto"/>
                            <w:left w:val="none" w:sz="0" w:space="0" w:color="auto"/>
                            <w:bottom w:val="none" w:sz="0" w:space="0" w:color="auto"/>
                            <w:right w:val="none" w:sz="0" w:space="0" w:color="auto"/>
                          </w:divBdr>
                          <w:divsChild>
                            <w:div w:id="678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2408">
      <w:bodyDiv w:val="1"/>
      <w:marLeft w:val="0"/>
      <w:marRight w:val="0"/>
      <w:marTop w:val="0"/>
      <w:marBottom w:val="0"/>
      <w:divBdr>
        <w:top w:val="none" w:sz="0" w:space="0" w:color="auto"/>
        <w:left w:val="none" w:sz="0" w:space="0" w:color="auto"/>
        <w:bottom w:val="none" w:sz="0" w:space="0" w:color="auto"/>
        <w:right w:val="none" w:sz="0" w:space="0" w:color="auto"/>
      </w:divBdr>
    </w:div>
    <w:div w:id="1320429319">
      <w:bodyDiv w:val="1"/>
      <w:marLeft w:val="0"/>
      <w:marRight w:val="0"/>
      <w:marTop w:val="0"/>
      <w:marBottom w:val="0"/>
      <w:divBdr>
        <w:top w:val="none" w:sz="0" w:space="0" w:color="auto"/>
        <w:left w:val="none" w:sz="0" w:space="0" w:color="auto"/>
        <w:bottom w:val="none" w:sz="0" w:space="0" w:color="auto"/>
        <w:right w:val="none" w:sz="0" w:space="0" w:color="auto"/>
      </w:divBdr>
    </w:div>
    <w:div w:id="1382902749">
      <w:bodyDiv w:val="1"/>
      <w:marLeft w:val="0"/>
      <w:marRight w:val="0"/>
      <w:marTop w:val="0"/>
      <w:marBottom w:val="0"/>
      <w:divBdr>
        <w:top w:val="none" w:sz="0" w:space="0" w:color="auto"/>
        <w:left w:val="none" w:sz="0" w:space="0" w:color="auto"/>
        <w:bottom w:val="none" w:sz="0" w:space="0" w:color="auto"/>
        <w:right w:val="none" w:sz="0" w:space="0" w:color="auto"/>
      </w:divBdr>
      <w:divsChild>
        <w:div w:id="1882860833">
          <w:marLeft w:val="0"/>
          <w:marRight w:val="0"/>
          <w:marTop w:val="0"/>
          <w:marBottom w:val="0"/>
          <w:divBdr>
            <w:top w:val="none" w:sz="0" w:space="0" w:color="auto"/>
            <w:left w:val="none" w:sz="0" w:space="0" w:color="auto"/>
            <w:bottom w:val="none" w:sz="0" w:space="0" w:color="auto"/>
            <w:right w:val="none" w:sz="0" w:space="0" w:color="auto"/>
          </w:divBdr>
          <w:divsChild>
            <w:div w:id="1146707083">
              <w:marLeft w:val="0"/>
              <w:marRight w:val="0"/>
              <w:marTop w:val="0"/>
              <w:marBottom w:val="0"/>
              <w:divBdr>
                <w:top w:val="none" w:sz="0" w:space="0" w:color="auto"/>
                <w:left w:val="none" w:sz="0" w:space="0" w:color="auto"/>
                <w:bottom w:val="none" w:sz="0" w:space="0" w:color="auto"/>
                <w:right w:val="none" w:sz="0" w:space="0" w:color="auto"/>
              </w:divBdr>
              <w:divsChild>
                <w:div w:id="2023050804">
                  <w:marLeft w:val="0"/>
                  <w:marRight w:val="0"/>
                  <w:marTop w:val="0"/>
                  <w:marBottom w:val="0"/>
                  <w:divBdr>
                    <w:top w:val="none" w:sz="0" w:space="0" w:color="auto"/>
                    <w:left w:val="none" w:sz="0" w:space="0" w:color="auto"/>
                    <w:bottom w:val="none" w:sz="0" w:space="0" w:color="auto"/>
                    <w:right w:val="none" w:sz="0" w:space="0" w:color="auto"/>
                  </w:divBdr>
                  <w:divsChild>
                    <w:div w:id="1528179318">
                      <w:marLeft w:val="0"/>
                      <w:marRight w:val="0"/>
                      <w:marTop w:val="0"/>
                      <w:marBottom w:val="0"/>
                      <w:divBdr>
                        <w:top w:val="none" w:sz="0" w:space="0" w:color="auto"/>
                        <w:left w:val="none" w:sz="0" w:space="0" w:color="auto"/>
                        <w:bottom w:val="none" w:sz="0" w:space="0" w:color="auto"/>
                        <w:right w:val="none" w:sz="0" w:space="0" w:color="auto"/>
                      </w:divBdr>
                      <w:divsChild>
                        <w:div w:id="893009506">
                          <w:marLeft w:val="0"/>
                          <w:marRight w:val="0"/>
                          <w:marTop w:val="0"/>
                          <w:marBottom w:val="0"/>
                          <w:divBdr>
                            <w:top w:val="none" w:sz="0" w:space="0" w:color="auto"/>
                            <w:left w:val="none" w:sz="0" w:space="0" w:color="auto"/>
                            <w:bottom w:val="none" w:sz="0" w:space="0" w:color="auto"/>
                            <w:right w:val="none" w:sz="0" w:space="0" w:color="auto"/>
                          </w:divBdr>
                          <w:divsChild>
                            <w:div w:id="326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89650">
      <w:bodyDiv w:val="1"/>
      <w:marLeft w:val="0"/>
      <w:marRight w:val="0"/>
      <w:marTop w:val="0"/>
      <w:marBottom w:val="0"/>
      <w:divBdr>
        <w:top w:val="none" w:sz="0" w:space="0" w:color="auto"/>
        <w:left w:val="none" w:sz="0" w:space="0" w:color="auto"/>
        <w:bottom w:val="none" w:sz="0" w:space="0" w:color="auto"/>
        <w:right w:val="none" w:sz="0" w:space="0" w:color="auto"/>
      </w:divBdr>
    </w:div>
    <w:div w:id="14769514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368">
          <w:marLeft w:val="0"/>
          <w:marRight w:val="0"/>
          <w:marTop w:val="0"/>
          <w:marBottom w:val="0"/>
          <w:divBdr>
            <w:top w:val="none" w:sz="0" w:space="0" w:color="auto"/>
            <w:left w:val="none" w:sz="0" w:space="0" w:color="auto"/>
            <w:bottom w:val="none" w:sz="0" w:space="0" w:color="auto"/>
            <w:right w:val="none" w:sz="0" w:space="0" w:color="auto"/>
          </w:divBdr>
          <w:divsChild>
            <w:div w:id="2025208735">
              <w:marLeft w:val="0"/>
              <w:marRight w:val="0"/>
              <w:marTop w:val="0"/>
              <w:marBottom w:val="0"/>
              <w:divBdr>
                <w:top w:val="none" w:sz="0" w:space="0" w:color="auto"/>
                <w:left w:val="none" w:sz="0" w:space="0" w:color="auto"/>
                <w:bottom w:val="none" w:sz="0" w:space="0" w:color="auto"/>
                <w:right w:val="none" w:sz="0" w:space="0" w:color="auto"/>
              </w:divBdr>
              <w:divsChild>
                <w:div w:id="62682243">
                  <w:marLeft w:val="0"/>
                  <w:marRight w:val="0"/>
                  <w:marTop w:val="0"/>
                  <w:marBottom w:val="0"/>
                  <w:divBdr>
                    <w:top w:val="none" w:sz="0" w:space="0" w:color="auto"/>
                    <w:left w:val="none" w:sz="0" w:space="0" w:color="auto"/>
                    <w:bottom w:val="none" w:sz="0" w:space="0" w:color="auto"/>
                    <w:right w:val="none" w:sz="0" w:space="0" w:color="auto"/>
                  </w:divBdr>
                  <w:divsChild>
                    <w:div w:id="2066247054">
                      <w:marLeft w:val="0"/>
                      <w:marRight w:val="0"/>
                      <w:marTop w:val="0"/>
                      <w:marBottom w:val="0"/>
                      <w:divBdr>
                        <w:top w:val="none" w:sz="0" w:space="0" w:color="auto"/>
                        <w:left w:val="none" w:sz="0" w:space="0" w:color="auto"/>
                        <w:bottom w:val="none" w:sz="0" w:space="0" w:color="auto"/>
                        <w:right w:val="none" w:sz="0" w:space="0" w:color="auto"/>
                      </w:divBdr>
                      <w:divsChild>
                        <w:div w:id="1743872824">
                          <w:marLeft w:val="0"/>
                          <w:marRight w:val="0"/>
                          <w:marTop w:val="0"/>
                          <w:marBottom w:val="0"/>
                          <w:divBdr>
                            <w:top w:val="none" w:sz="0" w:space="0" w:color="auto"/>
                            <w:left w:val="none" w:sz="0" w:space="0" w:color="auto"/>
                            <w:bottom w:val="none" w:sz="0" w:space="0" w:color="auto"/>
                            <w:right w:val="none" w:sz="0" w:space="0" w:color="auto"/>
                          </w:divBdr>
                          <w:divsChild>
                            <w:div w:id="1830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9302">
      <w:bodyDiv w:val="1"/>
      <w:marLeft w:val="0"/>
      <w:marRight w:val="0"/>
      <w:marTop w:val="0"/>
      <w:marBottom w:val="0"/>
      <w:divBdr>
        <w:top w:val="none" w:sz="0" w:space="0" w:color="auto"/>
        <w:left w:val="none" w:sz="0" w:space="0" w:color="auto"/>
        <w:bottom w:val="none" w:sz="0" w:space="0" w:color="auto"/>
        <w:right w:val="none" w:sz="0" w:space="0" w:color="auto"/>
      </w:divBdr>
      <w:divsChild>
        <w:div w:id="1698970577">
          <w:marLeft w:val="0"/>
          <w:marRight w:val="0"/>
          <w:marTop w:val="0"/>
          <w:marBottom w:val="0"/>
          <w:divBdr>
            <w:top w:val="none" w:sz="0" w:space="0" w:color="auto"/>
            <w:left w:val="none" w:sz="0" w:space="0" w:color="auto"/>
            <w:bottom w:val="none" w:sz="0" w:space="0" w:color="auto"/>
            <w:right w:val="none" w:sz="0" w:space="0" w:color="auto"/>
          </w:divBdr>
          <w:divsChild>
            <w:div w:id="688677083">
              <w:marLeft w:val="0"/>
              <w:marRight w:val="0"/>
              <w:marTop w:val="0"/>
              <w:marBottom w:val="0"/>
              <w:divBdr>
                <w:top w:val="none" w:sz="0" w:space="0" w:color="auto"/>
                <w:left w:val="none" w:sz="0" w:space="0" w:color="auto"/>
                <w:bottom w:val="none" w:sz="0" w:space="0" w:color="auto"/>
                <w:right w:val="none" w:sz="0" w:space="0" w:color="auto"/>
              </w:divBdr>
              <w:divsChild>
                <w:div w:id="298651800">
                  <w:marLeft w:val="0"/>
                  <w:marRight w:val="0"/>
                  <w:marTop w:val="0"/>
                  <w:marBottom w:val="0"/>
                  <w:divBdr>
                    <w:top w:val="none" w:sz="0" w:space="0" w:color="auto"/>
                    <w:left w:val="none" w:sz="0" w:space="0" w:color="auto"/>
                    <w:bottom w:val="none" w:sz="0" w:space="0" w:color="auto"/>
                    <w:right w:val="none" w:sz="0" w:space="0" w:color="auto"/>
                  </w:divBdr>
                  <w:divsChild>
                    <w:div w:id="1964996136">
                      <w:marLeft w:val="0"/>
                      <w:marRight w:val="0"/>
                      <w:marTop w:val="0"/>
                      <w:marBottom w:val="0"/>
                      <w:divBdr>
                        <w:top w:val="none" w:sz="0" w:space="0" w:color="auto"/>
                        <w:left w:val="none" w:sz="0" w:space="0" w:color="auto"/>
                        <w:bottom w:val="none" w:sz="0" w:space="0" w:color="auto"/>
                        <w:right w:val="none" w:sz="0" w:space="0" w:color="auto"/>
                      </w:divBdr>
                      <w:divsChild>
                        <w:div w:id="1586450791">
                          <w:marLeft w:val="0"/>
                          <w:marRight w:val="0"/>
                          <w:marTop w:val="0"/>
                          <w:marBottom w:val="0"/>
                          <w:divBdr>
                            <w:top w:val="none" w:sz="0" w:space="0" w:color="auto"/>
                            <w:left w:val="none" w:sz="0" w:space="0" w:color="auto"/>
                            <w:bottom w:val="none" w:sz="0" w:space="0" w:color="auto"/>
                            <w:right w:val="none" w:sz="0" w:space="0" w:color="auto"/>
                          </w:divBdr>
                          <w:divsChild>
                            <w:div w:id="8388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6326">
      <w:bodyDiv w:val="1"/>
      <w:marLeft w:val="0"/>
      <w:marRight w:val="0"/>
      <w:marTop w:val="0"/>
      <w:marBottom w:val="0"/>
      <w:divBdr>
        <w:top w:val="none" w:sz="0" w:space="0" w:color="auto"/>
        <w:left w:val="none" w:sz="0" w:space="0" w:color="auto"/>
        <w:bottom w:val="none" w:sz="0" w:space="0" w:color="auto"/>
        <w:right w:val="none" w:sz="0" w:space="0" w:color="auto"/>
      </w:divBdr>
    </w:div>
    <w:div w:id="1537232742">
      <w:bodyDiv w:val="1"/>
      <w:marLeft w:val="0"/>
      <w:marRight w:val="0"/>
      <w:marTop w:val="0"/>
      <w:marBottom w:val="0"/>
      <w:divBdr>
        <w:top w:val="none" w:sz="0" w:space="0" w:color="auto"/>
        <w:left w:val="none" w:sz="0" w:space="0" w:color="auto"/>
        <w:bottom w:val="none" w:sz="0" w:space="0" w:color="auto"/>
        <w:right w:val="none" w:sz="0" w:space="0" w:color="auto"/>
      </w:divBdr>
      <w:divsChild>
        <w:div w:id="1379476725">
          <w:marLeft w:val="0"/>
          <w:marRight w:val="0"/>
          <w:marTop w:val="0"/>
          <w:marBottom w:val="0"/>
          <w:divBdr>
            <w:top w:val="none" w:sz="0" w:space="0" w:color="auto"/>
            <w:left w:val="none" w:sz="0" w:space="0" w:color="auto"/>
            <w:bottom w:val="none" w:sz="0" w:space="0" w:color="auto"/>
            <w:right w:val="none" w:sz="0" w:space="0" w:color="auto"/>
          </w:divBdr>
          <w:divsChild>
            <w:div w:id="1906138341">
              <w:marLeft w:val="0"/>
              <w:marRight w:val="0"/>
              <w:marTop w:val="0"/>
              <w:marBottom w:val="0"/>
              <w:divBdr>
                <w:top w:val="none" w:sz="0" w:space="0" w:color="auto"/>
                <w:left w:val="none" w:sz="0" w:space="0" w:color="auto"/>
                <w:bottom w:val="none" w:sz="0" w:space="0" w:color="auto"/>
                <w:right w:val="none" w:sz="0" w:space="0" w:color="auto"/>
              </w:divBdr>
              <w:divsChild>
                <w:div w:id="11885284">
                  <w:marLeft w:val="0"/>
                  <w:marRight w:val="0"/>
                  <w:marTop w:val="0"/>
                  <w:marBottom w:val="0"/>
                  <w:divBdr>
                    <w:top w:val="none" w:sz="0" w:space="0" w:color="auto"/>
                    <w:left w:val="none" w:sz="0" w:space="0" w:color="auto"/>
                    <w:bottom w:val="none" w:sz="0" w:space="0" w:color="auto"/>
                    <w:right w:val="none" w:sz="0" w:space="0" w:color="auto"/>
                  </w:divBdr>
                  <w:divsChild>
                    <w:div w:id="678699190">
                      <w:marLeft w:val="0"/>
                      <w:marRight w:val="0"/>
                      <w:marTop w:val="0"/>
                      <w:marBottom w:val="0"/>
                      <w:divBdr>
                        <w:top w:val="none" w:sz="0" w:space="0" w:color="auto"/>
                        <w:left w:val="none" w:sz="0" w:space="0" w:color="auto"/>
                        <w:bottom w:val="none" w:sz="0" w:space="0" w:color="auto"/>
                        <w:right w:val="none" w:sz="0" w:space="0" w:color="auto"/>
                      </w:divBdr>
                      <w:divsChild>
                        <w:div w:id="1205600974">
                          <w:marLeft w:val="0"/>
                          <w:marRight w:val="0"/>
                          <w:marTop w:val="0"/>
                          <w:marBottom w:val="0"/>
                          <w:divBdr>
                            <w:top w:val="none" w:sz="0" w:space="0" w:color="auto"/>
                            <w:left w:val="none" w:sz="0" w:space="0" w:color="auto"/>
                            <w:bottom w:val="none" w:sz="0" w:space="0" w:color="auto"/>
                            <w:right w:val="none" w:sz="0" w:space="0" w:color="auto"/>
                          </w:divBdr>
                          <w:divsChild>
                            <w:div w:id="94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347254">
      <w:bodyDiv w:val="1"/>
      <w:marLeft w:val="0"/>
      <w:marRight w:val="0"/>
      <w:marTop w:val="0"/>
      <w:marBottom w:val="0"/>
      <w:divBdr>
        <w:top w:val="none" w:sz="0" w:space="0" w:color="auto"/>
        <w:left w:val="none" w:sz="0" w:space="0" w:color="auto"/>
        <w:bottom w:val="none" w:sz="0" w:space="0" w:color="auto"/>
        <w:right w:val="none" w:sz="0" w:space="0" w:color="auto"/>
      </w:divBdr>
    </w:div>
    <w:div w:id="1677731960">
      <w:bodyDiv w:val="1"/>
      <w:marLeft w:val="0"/>
      <w:marRight w:val="0"/>
      <w:marTop w:val="0"/>
      <w:marBottom w:val="0"/>
      <w:divBdr>
        <w:top w:val="none" w:sz="0" w:space="0" w:color="auto"/>
        <w:left w:val="none" w:sz="0" w:space="0" w:color="auto"/>
        <w:bottom w:val="none" w:sz="0" w:space="0" w:color="auto"/>
        <w:right w:val="none" w:sz="0" w:space="0" w:color="auto"/>
      </w:divBdr>
    </w:div>
    <w:div w:id="1712264487">
      <w:bodyDiv w:val="1"/>
      <w:marLeft w:val="0"/>
      <w:marRight w:val="0"/>
      <w:marTop w:val="0"/>
      <w:marBottom w:val="0"/>
      <w:divBdr>
        <w:top w:val="none" w:sz="0" w:space="0" w:color="auto"/>
        <w:left w:val="none" w:sz="0" w:space="0" w:color="auto"/>
        <w:bottom w:val="none" w:sz="0" w:space="0" w:color="auto"/>
        <w:right w:val="none" w:sz="0" w:space="0" w:color="auto"/>
      </w:divBdr>
    </w:div>
    <w:div w:id="1715931598">
      <w:bodyDiv w:val="1"/>
      <w:marLeft w:val="0"/>
      <w:marRight w:val="0"/>
      <w:marTop w:val="0"/>
      <w:marBottom w:val="0"/>
      <w:divBdr>
        <w:top w:val="none" w:sz="0" w:space="0" w:color="auto"/>
        <w:left w:val="none" w:sz="0" w:space="0" w:color="auto"/>
        <w:bottom w:val="none" w:sz="0" w:space="0" w:color="auto"/>
        <w:right w:val="none" w:sz="0" w:space="0" w:color="auto"/>
      </w:divBdr>
    </w:div>
    <w:div w:id="1758869640">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7">
          <w:marLeft w:val="0"/>
          <w:marRight w:val="0"/>
          <w:marTop w:val="0"/>
          <w:marBottom w:val="0"/>
          <w:divBdr>
            <w:top w:val="none" w:sz="0" w:space="0" w:color="auto"/>
            <w:left w:val="none" w:sz="0" w:space="0" w:color="auto"/>
            <w:bottom w:val="none" w:sz="0" w:space="0" w:color="auto"/>
            <w:right w:val="none" w:sz="0" w:space="0" w:color="auto"/>
          </w:divBdr>
          <w:divsChild>
            <w:div w:id="629557955">
              <w:marLeft w:val="0"/>
              <w:marRight w:val="0"/>
              <w:marTop w:val="0"/>
              <w:marBottom w:val="0"/>
              <w:divBdr>
                <w:top w:val="none" w:sz="0" w:space="0" w:color="auto"/>
                <w:left w:val="none" w:sz="0" w:space="0" w:color="auto"/>
                <w:bottom w:val="none" w:sz="0" w:space="0" w:color="auto"/>
                <w:right w:val="none" w:sz="0" w:space="0" w:color="auto"/>
              </w:divBdr>
              <w:divsChild>
                <w:div w:id="1408958899">
                  <w:marLeft w:val="0"/>
                  <w:marRight w:val="0"/>
                  <w:marTop w:val="0"/>
                  <w:marBottom w:val="0"/>
                  <w:divBdr>
                    <w:top w:val="none" w:sz="0" w:space="0" w:color="auto"/>
                    <w:left w:val="none" w:sz="0" w:space="0" w:color="auto"/>
                    <w:bottom w:val="none" w:sz="0" w:space="0" w:color="auto"/>
                    <w:right w:val="none" w:sz="0" w:space="0" w:color="auto"/>
                  </w:divBdr>
                  <w:divsChild>
                    <w:div w:id="1619097107">
                      <w:marLeft w:val="0"/>
                      <w:marRight w:val="0"/>
                      <w:marTop w:val="0"/>
                      <w:marBottom w:val="0"/>
                      <w:divBdr>
                        <w:top w:val="none" w:sz="0" w:space="0" w:color="auto"/>
                        <w:left w:val="none" w:sz="0" w:space="0" w:color="auto"/>
                        <w:bottom w:val="none" w:sz="0" w:space="0" w:color="auto"/>
                        <w:right w:val="none" w:sz="0" w:space="0" w:color="auto"/>
                      </w:divBdr>
                      <w:divsChild>
                        <w:div w:id="987439105">
                          <w:marLeft w:val="0"/>
                          <w:marRight w:val="0"/>
                          <w:marTop w:val="0"/>
                          <w:marBottom w:val="0"/>
                          <w:divBdr>
                            <w:top w:val="none" w:sz="0" w:space="0" w:color="auto"/>
                            <w:left w:val="none" w:sz="0" w:space="0" w:color="auto"/>
                            <w:bottom w:val="none" w:sz="0" w:space="0" w:color="auto"/>
                            <w:right w:val="none" w:sz="0" w:space="0" w:color="auto"/>
                          </w:divBdr>
                          <w:divsChild>
                            <w:div w:id="1171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284134">
      <w:bodyDiv w:val="1"/>
      <w:marLeft w:val="0"/>
      <w:marRight w:val="0"/>
      <w:marTop w:val="0"/>
      <w:marBottom w:val="0"/>
      <w:divBdr>
        <w:top w:val="none" w:sz="0" w:space="0" w:color="auto"/>
        <w:left w:val="none" w:sz="0" w:space="0" w:color="auto"/>
        <w:bottom w:val="none" w:sz="0" w:space="0" w:color="auto"/>
        <w:right w:val="none" w:sz="0" w:space="0" w:color="auto"/>
      </w:divBdr>
      <w:divsChild>
        <w:div w:id="66535895">
          <w:marLeft w:val="0"/>
          <w:marRight w:val="0"/>
          <w:marTop w:val="0"/>
          <w:marBottom w:val="0"/>
          <w:divBdr>
            <w:top w:val="none" w:sz="0" w:space="0" w:color="auto"/>
            <w:left w:val="none" w:sz="0" w:space="0" w:color="auto"/>
            <w:bottom w:val="none" w:sz="0" w:space="0" w:color="auto"/>
            <w:right w:val="none" w:sz="0" w:space="0" w:color="auto"/>
          </w:divBdr>
          <w:divsChild>
            <w:div w:id="1836414774">
              <w:marLeft w:val="0"/>
              <w:marRight w:val="0"/>
              <w:marTop w:val="0"/>
              <w:marBottom w:val="0"/>
              <w:divBdr>
                <w:top w:val="none" w:sz="0" w:space="0" w:color="auto"/>
                <w:left w:val="none" w:sz="0" w:space="0" w:color="auto"/>
                <w:bottom w:val="none" w:sz="0" w:space="0" w:color="auto"/>
                <w:right w:val="none" w:sz="0" w:space="0" w:color="auto"/>
              </w:divBdr>
              <w:divsChild>
                <w:div w:id="891186500">
                  <w:marLeft w:val="0"/>
                  <w:marRight w:val="0"/>
                  <w:marTop w:val="0"/>
                  <w:marBottom w:val="0"/>
                  <w:divBdr>
                    <w:top w:val="none" w:sz="0" w:space="0" w:color="auto"/>
                    <w:left w:val="none" w:sz="0" w:space="0" w:color="auto"/>
                    <w:bottom w:val="none" w:sz="0" w:space="0" w:color="auto"/>
                    <w:right w:val="none" w:sz="0" w:space="0" w:color="auto"/>
                  </w:divBdr>
                  <w:divsChild>
                    <w:div w:id="166597378">
                      <w:marLeft w:val="0"/>
                      <w:marRight w:val="0"/>
                      <w:marTop w:val="0"/>
                      <w:marBottom w:val="0"/>
                      <w:divBdr>
                        <w:top w:val="none" w:sz="0" w:space="0" w:color="auto"/>
                        <w:left w:val="none" w:sz="0" w:space="0" w:color="auto"/>
                        <w:bottom w:val="none" w:sz="0" w:space="0" w:color="auto"/>
                        <w:right w:val="none" w:sz="0" w:space="0" w:color="auto"/>
                      </w:divBdr>
                      <w:divsChild>
                        <w:div w:id="627051978">
                          <w:marLeft w:val="0"/>
                          <w:marRight w:val="0"/>
                          <w:marTop w:val="0"/>
                          <w:marBottom w:val="0"/>
                          <w:divBdr>
                            <w:top w:val="none" w:sz="0" w:space="0" w:color="auto"/>
                            <w:left w:val="none" w:sz="0" w:space="0" w:color="auto"/>
                            <w:bottom w:val="none" w:sz="0" w:space="0" w:color="auto"/>
                            <w:right w:val="none" w:sz="0" w:space="0" w:color="auto"/>
                          </w:divBdr>
                          <w:divsChild>
                            <w:div w:id="213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50402">
      <w:bodyDiv w:val="1"/>
      <w:marLeft w:val="0"/>
      <w:marRight w:val="0"/>
      <w:marTop w:val="0"/>
      <w:marBottom w:val="0"/>
      <w:divBdr>
        <w:top w:val="none" w:sz="0" w:space="0" w:color="auto"/>
        <w:left w:val="none" w:sz="0" w:space="0" w:color="auto"/>
        <w:bottom w:val="none" w:sz="0" w:space="0" w:color="auto"/>
        <w:right w:val="none" w:sz="0" w:space="0" w:color="auto"/>
      </w:divBdr>
    </w:div>
    <w:div w:id="1805195747">
      <w:bodyDiv w:val="1"/>
      <w:marLeft w:val="0"/>
      <w:marRight w:val="0"/>
      <w:marTop w:val="0"/>
      <w:marBottom w:val="0"/>
      <w:divBdr>
        <w:top w:val="none" w:sz="0" w:space="0" w:color="auto"/>
        <w:left w:val="none" w:sz="0" w:space="0" w:color="auto"/>
        <w:bottom w:val="none" w:sz="0" w:space="0" w:color="auto"/>
        <w:right w:val="none" w:sz="0" w:space="0" w:color="auto"/>
      </w:divBdr>
    </w:div>
    <w:div w:id="1832797406">
      <w:bodyDiv w:val="1"/>
      <w:marLeft w:val="0"/>
      <w:marRight w:val="0"/>
      <w:marTop w:val="0"/>
      <w:marBottom w:val="0"/>
      <w:divBdr>
        <w:top w:val="none" w:sz="0" w:space="0" w:color="auto"/>
        <w:left w:val="none" w:sz="0" w:space="0" w:color="auto"/>
        <w:bottom w:val="none" w:sz="0" w:space="0" w:color="auto"/>
        <w:right w:val="none" w:sz="0" w:space="0" w:color="auto"/>
      </w:divBdr>
    </w:div>
    <w:div w:id="1841771010">
      <w:bodyDiv w:val="1"/>
      <w:marLeft w:val="0"/>
      <w:marRight w:val="0"/>
      <w:marTop w:val="0"/>
      <w:marBottom w:val="0"/>
      <w:divBdr>
        <w:top w:val="none" w:sz="0" w:space="0" w:color="auto"/>
        <w:left w:val="none" w:sz="0" w:space="0" w:color="auto"/>
        <w:bottom w:val="none" w:sz="0" w:space="0" w:color="auto"/>
        <w:right w:val="none" w:sz="0" w:space="0" w:color="auto"/>
      </w:divBdr>
    </w:div>
    <w:div w:id="1851529062">
      <w:bodyDiv w:val="1"/>
      <w:marLeft w:val="0"/>
      <w:marRight w:val="0"/>
      <w:marTop w:val="0"/>
      <w:marBottom w:val="0"/>
      <w:divBdr>
        <w:top w:val="none" w:sz="0" w:space="0" w:color="auto"/>
        <w:left w:val="none" w:sz="0" w:space="0" w:color="auto"/>
        <w:bottom w:val="none" w:sz="0" w:space="0" w:color="auto"/>
        <w:right w:val="none" w:sz="0" w:space="0" w:color="auto"/>
      </w:divBdr>
    </w:div>
    <w:div w:id="1875583102">
      <w:bodyDiv w:val="1"/>
      <w:marLeft w:val="0"/>
      <w:marRight w:val="0"/>
      <w:marTop w:val="0"/>
      <w:marBottom w:val="0"/>
      <w:divBdr>
        <w:top w:val="none" w:sz="0" w:space="0" w:color="auto"/>
        <w:left w:val="none" w:sz="0" w:space="0" w:color="auto"/>
        <w:bottom w:val="none" w:sz="0" w:space="0" w:color="auto"/>
        <w:right w:val="none" w:sz="0" w:space="0" w:color="auto"/>
      </w:divBdr>
    </w:div>
    <w:div w:id="1892955334">
      <w:bodyDiv w:val="1"/>
      <w:marLeft w:val="0"/>
      <w:marRight w:val="0"/>
      <w:marTop w:val="0"/>
      <w:marBottom w:val="0"/>
      <w:divBdr>
        <w:top w:val="none" w:sz="0" w:space="0" w:color="auto"/>
        <w:left w:val="none" w:sz="0" w:space="0" w:color="auto"/>
        <w:bottom w:val="none" w:sz="0" w:space="0" w:color="auto"/>
        <w:right w:val="none" w:sz="0" w:space="0" w:color="auto"/>
      </w:divBdr>
      <w:divsChild>
        <w:div w:id="1803385551">
          <w:marLeft w:val="0"/>
          <w:marRight w:val="0"/>
          <w:marTop w:val="0"/>
          <w:marBottom w:val="0"/>
          <w:divBdr>
            <w:top w:val="none" w:sz="0" w:space="0" w:color="auto"/>
            <w:left w:val="none" w:sz="0" w:space="0" w:color="auto"/>
            <w:bottom w:val="none" w:sz="0" w:space="0" w:color="auto"/>
            <w:right w:val="none" w:sz="0" w:space="0" w:color="auto"/>
          </w:divBdr>
          <w:divsChild>
            <w:div w:id="1014695702">
              <w:marLeft w:val="0"/>
              <w:marRight w:val="0"/>
              <w:marTop w:val="0"/>
              <w:marBottom w:val="0"/>
              <w:divBdr>
                <w:top w:val="none" w:sz="0" w:space="0" w:color="auto"/>
                <w:left w:val="none" w:sz="0" w:space="0" w:color="auto"/>
                <w:bottom w:val="none" w:sz="0" w:space="0" w:color="auto"/>
                <w:right w:val="none" w:sz="0" w:space="0" w:color="auto"/>
              </w:divBdr>
              <w:divsChild>
                <w:div w:id="932322397">
                  <w:marLeft w:val="0"/>
                  <w:marRight w:val="0"/>
                  <w:marTop w:val="0"/>
                  <w:marBottom w:val="0"/>
                  <w:divBdr>
                    <w:top w:val="none" w:sz="0" w:space="0" w:color="auto"/>
                    <w:left w:val="none" w:sz="0" w:space="0" w:color="auto"/>
                    <w:bottom w:val="none" w:sz="0" w:space="0" w:color="auto"/>
                    <w:right w:val="none" w:sz="0" w:space="0" w:color="auto"/>
                  </w:divBdr>
                  <w:divsChild>
                    <w:div w:id="441799604">
                      <w:marLeft w:val="0"/>
                      <w:marRight w:val="0"/>
                      <w:marTop w:val="0"/>
                      <w:marBottom w:val="0"/>
                      <w:divBdr>
                        <w:top w:val="none" w:sz="0" w:space="0" w:color="auto"/>
                        <w:left w:val="none" w:sz="0" w:space="0" w:color="auto"/>
                        <w:bottom w:val="none" w:sz="0" w:space="0" w:color="auto"/>
                        <w:right w:val="none" w:sz="0" w:space="0" w:color="auto"/>
                      </w:divBdr>
                      <w:divsChild>
                        <w:div w:id="91703996">
                          <w:marLeft w:val="0"/>
                          <w:marRight w:val="0"/>
                          <w:marTop w:val="0"/>
                          <w:marBottom w:val="0"/>
                          <w:divBdr>
                            <w:top w:val="none" w:sz="0" w:space="0" w:color="auto"/>
                            <w:left w:val="none" w:sz="0" w:space="0" w:color="auto"/>
                            <w:bottom w:val="none" w:sz="0" w:space="0" w:color="auto"/>
                            <w:right w:val="none" w:sz="0" w:space="0" w:color="auto"/>
                          </w:divBdr>
                          <w:divsChild>
                            <w:div w:id="9752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86280">
      <w:bodyDiv w:val="1"/>
      <w:marLeft w:val="0"/>
      <w:marRight w:val="0"/>
      <w:marTop w:val="0"/>
      <w:marBottom w:val="0"/>
      <w:divBdr>
        <w:top w:val="none" w:sz="0" w:space="0" w:color="auto"/>
        <w:left w:val="none" w:sz="0" w:space="0" w:color="auto"/>
        <w:bottom w:val="none" w:sz="0" w:space="0" w:color="auto"/>
        <w:right w:val="none" w:sz="0" w:space="0" w:color="auto"/>
      </w:divBdr>
    </w:div>
    <w:div w:id="1947955982">
      <w:bodyDiv w:val="1"/>
      <w:marLeft w:val="0"/>
      <w:marRight w:val="0"/>
      <w:marTop w:val="0"/>
      <w:marBottom w:val="0"/>
      <w:divBdr>
        <w:top w:val="none" w:sz="0" w:space="0" w:color="auto"/>
        <w:left w:val="none" w:sz="0" w:space="0" w:color="auto"/>
        <w:bottom w:val="none" w:sz="0" w:space="0" w:color="auto"/>
        <w:right w:val="none" w:sz="0" w:space="0" w:color="auto"/>
      </w:divBdr>
    </w:div>
    <w:div w:id="1969779125">
      <w:bodyDiv w:val="1"/>
      <w:marLeft w:val="0"/>
      <w:marRight w:val="0"/>
      <w:marTop w:val="0"/>
      <w:marBottom w:val="0"/>
      <w:divBdr>
        <w:top w:val="none" w:sz="0" w:space="0" w:color="auto"/>
        <w:left w:val="none" w:sz="0" w:space="0" w:color="auto"/>
        <w:bottom w:val="none" w:sz="0" w:space="0" w:color="auto"/>
        <w:right w:val="none" w:sz="0" w:space="0" w:color="auto"/>
      </w:divBdr>
    </w:div>
    <w:div w:id="1981687443">
      <w:bodyDiv w:val="1"/>
      <w:marLeft w:val="0"/>
      <w:marRight w:val="0"/>
      <w:marTop w:val="0"/>
      <w:marBottom w:val="0"/>
      <w:divBdr>
        <w:top w:val="none" w:sz="0" w:space="0" w:color="auto"/>
        <w:left w:val="none" w:sz="0" w:space="0" w:color="auto"/>
        <w:bottom w:val="none" w:sz="0" w:space="0" w:color="auto"/>
        <w:right w:val="none" w:sz="0" w:space="0" w:color="auto"/>
      </w:divBdr>
      <w:divsChild>
        <w:div w:id="1170024267">
          <w:marLeft w:val="0"/>
          <w:marRight w:val="0"/>
          <w:marTop w:val="0"/>
          <w:marBottom w:val="0"/>
          <w:divBdr>
            <w:top w:val="none" w:sz="0" w:space="0" w:color="auto"/>
            <w:left w:val="none" w:sz="0" w:space="0" w:color="auto"/>
            <w:bottom w:val="none" w:sz="0" w:space="0" w:color="auto"/>
            <w:right w:val="none" w:sz="0" w:space="0" w:color="auto"/>
          </w:divBdr>
          <w:divsChild>
            <w:div w:id="290599908">
              <w:marLeft w:val="0"/>
              <w:marRight w:val="0"/>
              <w:marTop w:val="0"/>
              <w:marBottom w:val="0"/>
              <w:divBdr>
                <w:top w:val="none" w:sz="0" w:space="0" w:color="auto"/>
                <w:left w:val="none" w:sz="0" w:space="0" w:color="auto"/>
                <w:bottom w:val="none" w:sz="0" w:space="0" w:color="auto"/>
                <w:right w:val="none" w:sz="0" w:space="0" w:color="auto"/>
              </w:divBdr>
              <w:divsChild>
                <w:div w:id="481242549">
                  <w:marLeft w:val="0"/>
                  <w:marRight w:val="0"/>
                  <w:marTop w:val="0"/>
                  <w:marBottom w:val="0"/>
                  <w:divBdr>
                    <w:top w:val="none" w:sz="0" w:space="0" w:color="auto"/>
                    <w:left w:val="none" w:sz="0" w:space="0" w:color="auto"/>
                    <w:bottom w:val="none" w:sz="0" w:space="0" w:color="auto"/>
                    <w:right w:val="none" w:sz="0" w:space="0" w:color="auto"/>
                  </w:divBdr>
                  <w:divsChild>
                    <w:div w:id="861672483">
                      <w:marLeft w:val="0"/>
                      <w:marRight w:val="0"/>
                      <w:marTop w:val="0"/>
                      <w:marBottom w:val="0"/>
                      <w:divBdr>
                        <w:top w:val="none" w:sz="0" w:space="0" w:color="auto"/>
                        <w:left w:val="none" w:sz="0" w:space="0" w:color="auto"/>
                        <w:bottom w:val="none" w:sz="0" w:space="0" w:color="auto"/>
                        <w:right w:val="none" w:sz="0" w:space="0" w:color="auto"/>
                      </w:divBdr>
                      <w:divsChild>
                        <w:div w:id="98183509">
                          <w:marLeft w:val="0"/>
                          <w:marRight w:val="0"/>
                          <w:marTop w:val="0"/>
                          <w:marBottom w:val="0"/>
                          <w:divBdr>
                            <w:top w:val="none" w:sz="0" w:space="0" w:color="auto"/>
                            <w:left w:val="none" w:sz="0" w:space="0" w:color="auto"/>
                            <w:bottom w:val="none" w:sz="0" w:space="0" w:color="auto"/>
                            <w:right w:val="none" w:sz="0" w:space="0" w:color="auto"/>
                          </w:divBdr>
                          <w:divsChild>
                            <w:div w:id="741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022633">
      <w:bodyDiv w:val="1"/>
      <w:marLeft w:val="0"/>
      <w:marRight w:val="0"/>
      <w:marTop w:val="0"/>
      <w:marBottom w:val="0"/>
      <w:divBdr>
        <w:top w:val="none" w:sz="0" w:space="0" w:color="auto"/>
        <w:left w:val="none" w:sz="0" w:space="0" w:color="auto"/>
        <w:bottom w:val="none" w:sz="0" w:space="0" w:color="auto"/>
        <w:right w:val="none" w:sz="0" w:space="0" w:color="auto"/>
      </w:divBdr>
      <w:divsChild>
        <w:div w:id="1350256004">
          <w:marLeft w:val="0"/>
          <w:marRight w:val="0"/>
          <w:marTop w:val="0"/>
          <w:marBottom w:val="0"/>
          <w:divBdr>
            <w:top w:val="none" w:sz="0" w:space="0" w:color="auto"/>
            <w:left w:val="none" w:sz="0" w:space="0" w:color="auto"/>
            <w:bottom w:val="none" w:sz="0" w:space="0" w:color="auto"/>
            <w:right w:val="none" w:sz="0" w:space="0" w:color="auto"/>
          </w:divBdr>
          <w:divsChild>
            <w:div w:id="1936397098">
              <w:marLeft w:val="0"/>
              <w:marRight w:val="0"/>
              <w:marTop w:val="0"/>
              <w:marBottom w:val="0"/>
              <w:divBdr>
                <w:top w:val="none" w:sz="0" w:space="0" w:color="auto"/>
                <w:left w:val="none" w:sz="0" w:space="0" w:color="auto"/>
                <w:bottom w:val="none" w:sz="0" w:space="0" w:color="auto"/>
                <w:right w:val="none" w:sz="0" w:space="0" w:color="auto"/>
              </w:divBdr>
              <w:divsChild>
                <w:div w:id="2083066290">
                  <w:marLeft w:val="0"/>
                  <w:marRight w:val="0"/>
                  <w:marTop w:val="0"/>
                  <w:marBottom w:val="0"/>
                  <w:divBdr>
                    <w:top w:val="none" w:sz="0" w:space="0" w:color="auto"/>
                    <w:left w:val="none" w:sz="0" w:space="0" w:color="auto"/>
                    <w:bottom w:val="none" w:sz="0" w:space="0" w:color="auto"/>
                    <w:right w:val="none" w:sz="0" w:space="0" w:color="auto"/>
                  </w:divBdr>
                  <w:divsChild>
                    <w:div w:id="1541169876">
                      <w:marLeft w:val="0"/>
                      <w:marRight w:val="0"/>
                      <w:marTop w:val="0"/>
                      <w:marBottom w:val="0"/>
                      <w:divBdr>
                        <w:top w:val="none" w:sz="0" w:space="0" w:color="auto"/>
                        <w:left w:val="none" w:sz="0" w:space="0" w:color="auto"/>
                        <w:bottom w:val="none" w:sz="0" w:space="0" w:color="auto"/>
                        <w:right w:val="none" w:sz="0" w:space="0" w:color="auto"/>
                      </w:divBdr>
                      <w:divsChild>
                        <w:div w:id="289360957">
                          <w:marLeft w:val="0"/>
                          <w:marRight w:val="0"/>
                          <w:marTop w:val="0"/>
                          <w:marBottom w:val="0"/>
                          <w:divBdr>
                            <w:top w:val="none" w:sz="0" w:space="0" w:color="auto"/>
                            <w:left w:val="none" w:sz="0" w:space="0" w:color="auto"/>
                            <w:bottom w:val="none" w:sz="0" w:space="0" w:color="auto"/>
                            <w:right w:val="none" w:sz="0" w:space="0" w:color="auto"/>
                          </w:divBdr>
                          <w:divsChild>
                            <w:div w:id="997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9396">
      <w:bodyDiv w:val="1"/>
      <w:marLeft w:val="0"/>
      <w:marRight w:val="0"/>
      <w:marTop w:val="0"/>
      <w:marBottom w:val="0"/>
      <w:divBdr>
        <w:top w:val="none" w:sz="0" w:space="0" w:color="auto"/>
        <w:left w:val="none" w:sz="0" w:space="0" w:color="auto"/>
        <w:bottom w:val="none" w:sz="0" w:space="0" w:color="auto"/>
        <w:right w:val="none" w:sz="0" w:space="0" w:color="auto"/>
      </w:divBdr>
    </w:div>
    <w:div w:id="2064786318">
      <w:bodyDiv w:val="1"/>
      <w:marLeft w:val="0"/>
      <w:marRight w:val="0"/>
      <w:marTop w:val="0"/>
      <w:marBottom w:val="0"/>
      <w:divBdr>
        <w:top w:val="none" w:sz="0" w:space="0" w:color="auto"/>
        <w:left w:val="none" w:sz="0" w:space="0" w:color="auto"/>
        <w:bottom w:val="none" w:sz="0" w:space="0" w:color="auto"/>
        <w:right w:val="none" w:sz="0" w:space="0" w:color="auto"/>
      </w:divBdr>
      <w:divsChild>
        <w:div w:id="2085567672">
          <w:marLeft w:val="0"/>
          <w:marRight w:val="0"/>
          <w:marTop w:val="0"/>
          <w:marBottom w:val="0"/>
          <w:divBdr>
            <w:top w:val="none" w:sz="0" w:space="0" w:color="auto"/>
            <w:left w:val="none" w:sz="0" w:space="0" w:color="auto"/>
            <w:bottom w:val="none" w:sz="0" w:space="0" w:color="auto"/>
            <w:right w:val="none" w:sz="0" w:space="0" w:color="auto"/>
          </w:divBdr>
          <w:divsChild>
            <w:div w:id="1735002202">
              <w:marLeft w:val="0"/>
              <w:marRight w:val="0"/>
              <w:marTop w:val="0"/>
              <w:marBottom w:val="0"/>
              <w:divBdr>
                <w:top w:val="none" w:sz="0" w:space="0" w:color="auto"/>
                <w:left w:val="none" w:sz="0" w:space="0" w:color="auto"/>
                <w:bottom w:val="none" w:sz="0" w:space="0" w:color="auto"/>
                <w:right w:val="none" w:sz="0" w:space="0" w:color="auto"/>
              </w:divBdr>
              <w:divsChild>
                <w:div w:id="91246063">
                  <w:marLeft w:val="0"/>
                  <w:marRight w:val="0"/>
                  <w:marTop w:val="0"/>
                  <w:marBottom w:val="0"/>
                  <w:divBdr>
                    <w:top w:val="none" w:sz="0" w:space="0" w:color="auto"/>
                    <w:left w:val="none" w:sz="0" w:space="0" w:color="auto"/>
                    <w:bottom w:val="none" w:sz="0" w:space="0" w:color="auto"/>
                    <w:right w:val="none" w:sz="0" w:space="0" w:color="auto"/>
                  </w:divBdr>
                  <w:divsChild>
                    <w:div w:id="924538416">
                      <w:marLeft w:val="0"/>
                      <w:marRight w:val="0"/>
                      <w:marTop w:val="0"/>
                      <w:marBottom w:val="0"/>
                      <w:divBdr>
                        <w:top w:val="none" w:sz="0" w:space="0" w:color="auto"/>
                        <w:left w:val="none" w:sz="0" w:space="0" w:color="auto"/>
                        <w:bottom w:val="none" w:sz="0" w:space="0" w:color="auto"/>
                        <w:right w:val="none" w:sz="0" w:space="0" w:color="auto"/>
                      </w:divBdr>
                      <w:divsChild>
                        <w:div w:id="2598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tonaudley.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rattonaudley.parishclerk@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ublicaccess.cherwell.gov.uk/online-applications/applicationDetails.do?keyVal=PRI56JEMHE500&amp;activeTab=summary"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Parish%20Councils\Stratton%20Audley%20Parish%20Council\Templates\SA%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6781-A6E9-4CDE-9BD5-D6EB61CE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Header</Template>
  <TotalTime>10</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Honsinger</cp:lastModifiedBy>
  <cp:revision>4</cp:revision>
  <cp:lastPrinted>2019-06-13T21:19:00Z</cp:lastPrinted>
  <dcterms:created xsi:type="dcterms:W3CDTF">2019-06-10T14:28:00Z</dcterms:created>
  <dcterms:modified xsi:type="dcterms:W3CDTF">2019-06-13T21:19:00Z</dcterms:modified>
</cp:coreProperties>
</file>