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C2A9" w14:textId="33964F2A" w:rsidR="00063836" w:rsidRDefault="00063836" w:rsidP="008B3E8F">
      <w:pPr>
        <w:tabs>
          <w:tab w:val="right" w:pos="9000"/>
        </w:tabs>
        <w:spacing w:after="0" w:line="240" w:lineRule="auto"/>
        <w:rPr>
          <w:b/>
          <w:szCs w:val="24"/>
        </w:rPr>
      </w:pPr>
      <w:bookmarkStart w:id="0" w:name="_GoBack"/>
      <w:r w:rsidRPr="00410530">
        <w:rPr>
          <w:b/>
          <w:noProof/>
          <w:sz w:val="32"/>
          <w:szCs w:val="32"/>
          <w:lang w:eastAsia="en-GB"/>
        </w:rPr>
        <w:drawing>
          <wp:anchor distT="0" distB="0" distL="114300" distR="114300" simplePos="0" relativeHeight="251658240" behindDoc="0" locked="0" layoutInCell="1" allowOverlap="1" wp14:anchorId="7B266F1E" wp14:editId="4E9885F0">
            <wp:simplePos x="0" y="0"/>
            <wp:positionH relativeFrom="page">
              <wp:posOffset>2967466</wp:posOffset>
            </wp:positionH>
            <wp:positionV relativeFrom="page">
              <wp:posOffset>376445</wp:posOffset>
            </wp:positionV>
            <wp:extent cx="1314450"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6096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8E94A83" w14:textId="06E7C919" w:rsidR="00370888" w:rsidRPr="003C77C4" w:rsidRDefault="00CE1459" w:rsidP="008B3E8F">
      <w:pPr>
        <w:tabs>
          <w:tab w:val="right" w:pos="9000"/>
        </w:tabs>
        <w:spacing w:after="0" w:line="240" w:lineRule="auto"/>
        <w:rPr>
          <w:b/>
          <w:szCs w:val="24"/>
        </w:rPr>
      </w:pPr>
      <w:r w:rsidRPr="003C77C4">
        <w:rPr>
          <w:b/>
          <w:szCs w:val="24"/>
        </w:rPr>
        <w:t>To Members of the Council:</w:t>
      </w:r>
      <w:r w:rsidRPr="003C77C4">
        <w:rPr>
          <w:szCs w:val="24"/>
        </w:rPr>
        <w:t xml:space="preserve"> you are </w:t>
      </w:r>
      <w:r w:rsidR="00410530" w:rsidRPr="003C77C4">
        <w:rPr>
          <w:szCs w:val="24"/>
        </w:rPr>
        <w:t>summoned</w:t>
      </w:r>
      <w:r w:rsidR="00A458BC" w:rsidRPr="003C77C4">
        <w:rPr>
          <w:szCs w:val="24"/>
        </w:rPr>
        <w:t xml:space="preserve"> </w:t>
      </w:r>
      <w:r w:rsidRPr="003C77C4">
        <w:rPr>
          <w:szCs w:val="24"/>
        </w:rPr>
        <w:t xml:space="preserve">to attend </w:t>
      </w:r>
      <w:r w:rsidR="00E16386" w:rsidRPr="003C77C4">
        <w:rPr>
          <w:szCs w:val="24"/>
        </w:rPr>
        <w:t>a</w:t>
      </w:r>
      <w:r w:rsidR="00410530" w:rsidRPr="003C77C4">
        <w:rPr>
          <w:szCs w:val="24"/>
        </w:rPr>
        <w:t xml:space="preserve"> virtual</w:t>
      </w:r>
      <w:r w:rsidR="0082149A" w:rsidRPr="003C77C4">
        <w:rPr>
          <w:szCs w:val="24"/>
        </w:rPr>
        <w:t xml:space="preserve"> meeting of Stratton Audley Parish Council on Wednesday </w:t>
      </w:r>
      <w:r w:rsidR="009E4A63">
        <w:rPr>
          <w:szCs w:val="24"/>
        </w:rPr>
        <w:t>5</w:t>
      </w:r>
      <w:r w:rsidR="009E4A63" w:rsidRPr="009E4A63">
        <w:rPr>
          <w:szCs w:val="24"/>
          <w:vertAlign w:val="superscript"/>
        </w:rPr>
        <w:t>th</w:t>
      </w:r>
      <w:r w:rsidR="009E4A63">
        <w:rPr>
          <w:szCs w:val="24"/>
        </w:rPr>
        <w:t xml:space="preserve"> May</w:t>
      </w:r>
      <w:r w:rsidR="00C03C95">
        <w:rPr>
          <w:szCs w:val="24"/>
        </w:rPr>
        <w:t xml:space="preserve"> 2021</w:t>
      </w:r>
      <w:r w:rsidR="0082149A" w:rsidRPr="003C77C4">
        <w:rPr>
          <w:szCs w:val="24"/>
        </w:rPr>
        <w:t xml:space="preserve"> at </w:t>
      </w:r>
      <w:r w:rsidR="007810C8" w:rsidRPr="003C77C4">
        <w:rPr>
          <w:szCs w:val="24"/>
        </w:rPr>
        <w:t xml:space="preserve">7.00pm. </w:t>
      </w:r>
      <w:r w:rsidR="0082149A" w:rsidRPr="003C77C4">
        <w:rPr>
          <w:szCs w:val="24"/>
        </w:rPr>
        <w:t xml:space="preserve"> Meeting details and password will be circulated by invitation prior to the start of the meeting.</w:t>
      </w:r>
    </w:p>
    <w:p w14:paraId="34A32E7D" w14:textId="77777777" w:rsidR="0062765C" w:rsidRPr="003C77C4" w:rsidRDefault="0062765C" w:rsidP="008B3E8F">
      <w:pPr>
        <w:tabs>
          <w:tab w:val="right" w:pos="9000"/>
        </w:tabs>
        <w:spacing w:after="0" w:line="240" w:lineRule="auto"/>
        <w:rPr>
          <w:szCs w:val="24"/>
        </w:rPr>
      </w:pPr>
    </w:p>
    <w:p w14:paraId="0A5634E9" w14:textId="77777777" w:rsidR="007B7F40" w:rsidRPr="003C77C4" w:rsidRDefault="00CE1459" w:rsidP="00E75399">
      <w:pPr>
        <w:tabs>
          <w:tab w:val="right" w:pos="9000"/>
        </w:tabs>
        <w:spacing w:after="0" w:line="240" w:lineRule="auto"/>
        <w:jc w:val="center"/>
        <w:rPr>
          <w:szCs w:val="24"/>
        </w:rPr>
      </w:pPr>
      <w:r w:rsidRPr="003C77C4">
        <w:rPr>
          <w:b/>
          <w:szCs w:val="24"/>
        </w:rPr>
        <w:t>AGENDA</w:t>
      </w:r>
    </w:p>
    <w:p w14:paraId="610DD5C7" w14:textId="24540D52" w:rsidR="009E4A63" w:rsidRPr="009E4A63" w:rsidRDefault="009E4A63" w:rsidP="00AD1587">
      <w:pPr>
        <w:pStyle w:val="ListParagraph"/>
        <w:numPr>
          <w:ilvl w:val="0"/>
          <w:numId w:val="1"/>
        </w:numPr>
        <w:tabs>
          <w:tab w:val="right" w:pos="9000"/>
        </w:tabs>
        <w:spacing w:after="0"/>
        <w:rPr>
          <w:szCs w:val="24"/>
        </w:rPr>
      </w:pPr>
      <w:r>
        <w:rPr>
          <w:szCs w:val="24"/>
        </w:rPr>
        <w:t>To elect Chairman and appoint Vice Chairman</w:t>
      </w:r>
    </w:p>
    <w:p w14:paraId="15774967" w14:textId="051A67D4" w:rsidR="00B45D37" w:rsidRPr="006E674B" w:rsidRDefault="00CE1459" w:rsidP="00AD1587">
      <w:pPr>
        <w:pStyle w:val="ListParagraph"/>
        <w:numPr>
          <w:ilvl w:val="0"/>
          <w:numId w:val="1"/>
        </w:numPr>
        <w:tabs>
          <w:tab w:val="right" w:pos="9000"/>
        </w:tabs>
        <w:spacing w:after="0"/>
        <w:rPr>
          <w:szCs w:val="24"/>
        </w:rPr>
      </w:pPr>
      <w:r w:rsidRPr="006E674B">
        <w:rPr>
          <w:b/>
          <w:szCs w:val="24"/>
        </w:rPr>
        <w:t>Apologies for absence</w:t>
      </w:r>
      <w:r w:rsidRPr="006E674B">
        <w:rPr>
          <w:szCs w:val="24"/>
        </w:rPr>
        <w:t xml:space="preserve"> – to receive apologies </w:t>
      </w:r>
      <w:r w:rsidR="009A74D5" w:rsidRPr="006E674B">
        <w:rPr>
          <w:szCs w:val="24"/>
        </w:rPr>
        <w:t xml:space="preserve">and to </w:t>
      </w:r>
      <w:r w:rsidR="00840DD0" w:rsidRPr="006E674B">
        <w:rPr>
          <w:szCs w:val="24"/>
        </w:rPr>
        <w:t>note</w:t>
      </w:r>
      <w:r w:rsidR="009A74D5" w:rsidRPr="006E674B">
        <w:rPr>
          <w:szCs w:val="24"/>
        </w:rPr>
        <w:t xml:space="preserve"> reasons for </w:t>
      </w:r>
      <w:r w:rsidR="006065C4" w:rsidRPr="006E674B">
        <w:rPr>
          <w:szCs w:val="24"/>
        </w:rPr>
        <w:t>absence</w:t>
      </w:r>
      <w:r w:rsidR="00B45D37" w:rsidRPr="006E674B">
        <w:rPr>
          <w:szCs w:val="24"/>
        </w:rPr>
        <w:t xml:space="preserve"> </w:t>
      </w:r>
    </w:p>
    <w:p w14:paraId="1695ADED" w14:textId="5F7F7E34" w:rsidR="0082149A" w:rsidRDefault="005E3539" w:rsidP="0082149A">
      <w:pPr>
        <w:pStyle w:val="ListParagraph"/>
        <w:numPr>
          <w:ilvl w:val="0"/>
          <w:numId w:val="1"/>
        </w:numPr>
        <w:tabs>
          <w:tab w:val="right" w:pos="9000"/>
        </w:tabs>
        <w:spacing w:after="0"/>
        <w:rPr>
          <w:szCs w:val="24"/>
        </w:rPr>
      </w:pPr>
      <w:r w:rsidRPr="006E674B">
        <w:rPr>
          <w:b/>
          <w:szCs w:val="24"/>
        </w:rPr>
        <w:t>Declarations of interest</w:t>
      </w:r>
      <w:r w:rsidRPr="006E674B">
        <w:rPr>
          <w:szCs w:val="24"/>
        </w:rPr>
        <w:t xml:space="preserve"> – to receive any declarations </w:t>
      </w:r>
      <w:r w:rsidR="009214F1" w:rsidRPr="006E674B">
        <w:rPr>
          <w:szCs w:val="24"/>
        </w:rPr>
        <w:t>of interest from Councillors relating to items on the Agenda, in accordance wit</w:t>
      </w:r>
      <w:r w:rsidR="006065C4" w:rsidRPr="006E674B">
        <w:rPr>
          <w:szCs w:val="24"/>
        </w:rPr>
        <w:t>h the Council’s Code of Conduct</w:t>
      </w:r>
    </w:p>
    <w:p w14:paraId="39198B19" w14:textId="10A5F7FC" w:rsidR="00EA3C32" w:rsidRPr="004D2CF3" w:rsidRDefault="00EA3C32" w:rsidP="0082149A">
      <w:pPr>
        <w:pStyle w:val="ListParagraph"/>
        <w:numPr>
          <w:ilvl w:val="0"/>
          <w:numId w:val="1"/>
        </w:numPr>
        <w:tabs>
          <w:tab w:val="right" w:pos="9000"/>
        </w:tabs>
        <w:spacing w:after="0"/>
        <w:rPr>
          <w:szCs w:val="24"/>
        </w:rPr>
      </w:pPr>
      <w:r>
        <w:rPr>
          <w:b/>
          <w:szCs w:val="24"/>
        </w:rPr>
        <w:t>To approve the minutes of the previous meeting</w:t>
      </w:r>
    </w:p>
    <w:p w14:paraId="061B1CF7" w14:textId="77777777" w:rsidR="004D2CF3" w:rsidRPr="006E674B" w:rsidRDefault="004D2CF3" w:rsidP="004D2CF3">
      <w:pPr>
        <w:pStyle w:val="ListParagraph"/>
        <w:tabs>
          <w:tab w:val="right" w:pos="9000"/>
        </w:tabs>
        <w:spacing w:after="0"/>
        <w:ind w:left="360"/>
        <w:rPr>
          <w:szCs w:val="24"/>
        </w:rPr>
      </w:pPr>
    </w:p>
    <w:p w14:paraId="30A55866" w14:textId="77777777" w:rsidR="008517C7" w:rsidRDefault="0082149A" w:rsidP="008517C7">
      <w:pPr>
        <w:pStyle w:val="ListParagraph"/>
        <w:numPr>
          <w:ilvl w:val="0"/>
          <w:numId w:val="1"/>
        </w:numPr>
        <w:tabs>
          <w:tab w:val="right" w:pos="9000"/>
        </w:tabs>
        <w:spacing w:after="0"/>
        <w:rPr>
          <w:szCs w:val="24"/>
        </w:rPr>
      </w:pPr>
      <w:r w:rsidRPr="006E674B">
        <w:rPr>
          <w:b/>
          <w:szCs w:val="24"/>
        </w:rPr>
        <w:t xml:space="preserve">Update on </w:t>
      </w:r>
      <w:r w:rsidR="003205FA">
        <w:rPr>
          <w:b/>
          <w:szCs w:val="24"/>
        </w:rPr>
        <w:t xml:space="preserve">Previous </w:t>
      </w:r>
      <w:r w:rsidRPr="006E674B">
        <w:rPr>
          <w:b/>
          <w:szCs w:val="24"/>
        </w:rPr>
        <w:t>Parish matters</w:t>
      </w:r>
    </w:p>
    <w:p w14:paraId="04EE4045" w14:textId="56344632" w:rsidR="004D2CF3" w:rsidRDefault="008517C7" w:rsidP="004D2CF3">
      <w:pPr>
        <w:pStyle w:val="ListParagraph"/>
        <w:numPr>
          <w:ilvl w:val="0"/>
          <w:numId w:val="30"/>
        </w:numPr>
        <w:tabs>
          <w:tab w:val="right" w:pos="9000"/>
        </w:tabs>
        <w:spacing w:after="0"/>
        <w:rPr>
          <w:szCs w:val="24"/>
        </w:rPr>
      </w:pPr>
      <w:r w:rsidRPr="008517C7">
        <w:rPr>
          <w:rFonts w:cs="Arial"/>
          <w:szCs w:val="24"/>
          <w:lang w:eastAsia="en-GB"/>
        </w:rPr>
        <w:t>Update on virtual meetings</w:t>
      </w:r>
      <w:r>
        <w:rPr>
          <w:szCs w:val="24"/>
        </w:rPr>
        <w:t xml:space="preserve"> </w:t>
      </w:r>
    </w:p>
    <w:p w14:paraId="616F3220" w14:textId="48934E6B" w:rsidR="004D2CF3" w:rsidRDefault="00B12543" w:rsidP="004D2CF3">
      <w:pPr>
        <w:pStyle w:val="ListParagraph"/>
        <w:numPr>
          <w:ilvl w:val="0"/>
          <w:numId w:val="30"/>
        </w:numPr>
        <w:tabs>
          <w:tab w:val="right" w:pos="9000"/>
        </w:tabs>
        <w:spacing w:after="0"/>
        <w:rPr>
          <w:szCs w:val="24"/>
        </w:rPr>
      </w:pPr>
      <w:r>
        <w:rPr>
          <w:szCs w:val="24"/>
        </w:rPr>
        <w:t>Launton Road resurfacing</w:t>
      </w:r>
    </w:p>
    <w:p w14:paraId="76BC28B3" w14:textId="35F9BC6C" w:rsidR="004D2CF3" w:rsidRDefault="00B12543" w:rsidP="004D2CF3">
      <w:pPr>
        <w:pStyle w:val="ListParagraph"/>
        <w:numPr>
          <w:ilvl w:val="0"/>
          <w:numId w:val="30"/>
        </w:numPr>
        <w:tabs>
          <w:tab w:val="right" w:pos="9000"/>
        </w:tabs>
        <w:spacing w:after="0"/>
        <w:rPr>
          <w:szCs w:val="24"/>
        </w:rPr>
      </w:pPr>
      <w:r>
        <w:rPr>
          <w:szCs w:val="24"/>
        </w:rPr>
        <w:t>Hedge row on Bicester Rd</w:t>
      </w:r>
      <w:r w:rsidR="008517C7">
        <w:rPr>
          <w:szCs w:val="24"/>
        </w:rPr>
        <w:t xml:space="preserve"> </w:t>
      </w:r>
    </w:p>
    <w:p w14:paraId="306B930E" w14:textId="77777777" w:rsidR="004D2CF3" w:rsidRDefault="008517C7" w:rsidP="004D2CF3">
      <w:pPr>
        <w:pStyle w:val="ListParagraph"/>
        <w:numPr>
          <w:ilvl w:val="0"/>
          <w:numId w:val="30"/>
        </w:numPr>
        <w:tabs>
          <w:tab w:val="right" w:pos="9000"/>
        </w:tabs>
        <w:spacing w:after="0"/>
        <w:rPr>
          <w:szCs w:val="24"/>
        </w:rPr>
      </w:pPr>
      <w:r>
        <w:rPr>
          <w:szCs w:val="24"/>
        </w:rPr>
        <w:t xml:space="preserve">20’s plenty signage, </w:t>
      </w:r>
    </w:p>
    <w:p w14:paraId="7D91B495" w14:textId="7FA9B6BD" w:rsidR="004D2CF3" w:rsidRDefault="003205FA" w:rsidP="004D2CF3">
      <w:pPr>
        <w:pStyle w:val="ListParagraph"/>
        <w:numPr>
          <w:ilvl w:val="0"/>
          <w:numId w:val="30"/>
        </w:numPr>
        <w:tabs>
          <w:tab w:val="right" w:pos="9000"/>
        </w:tabs>
        <w:spacing w:after="0"/>
        <w:rPr>
          <w:szCs w:val="24"/>
        </w:rPr>
      </w:pPr>
      <w:r w:rsidRPr="008517C7">
        <w:rPr>
          <w:szCs w:val="24"/>
        </w:rPr>
        <w:t>Tree Planting</w:t>
      </w:r>
      <w:r w:rsidR="00B12543">
        <w:rPr>
          <w:szCs w:val="24"/>
        </w:rPr>
        <w:t xml:space="preserve"> &amp; Allotments</w:t>
      </w:r>
      <w:r w:rsidR="008517C7">
        <w:rPr>
          <w:szCs w:val="24"/>
        </w:rPr>
        <w:t xml:space="preserve"> </w:t>
      </w:r>
    </w:p>
    <w:p w14:paraId="42B8DF97" w14:textId="0D59079A" w:rsidR="004D2CF3" w:rsidRDefault="00B12543" w:rsidP="004D2CF3">
      <w:pPr>
        <w:pStyle w:val="ListParagraph"/>
        <w:numPr>
          <w:ilvl w:val="0"/>
          <w:numId w:val="30"/>
        </w:numPr>
        <w:tabs>
          <w:tab w:val="right" w:pos="9000"/>
        </w:tabs>
        <w:spacing w:after="0"/>
        <w:rPr>
          <w:szCs w:val="24"/>
        </w:rPr>
      </w:pPr>
      <w:r>
        <w:rPr>
          <w:szCs w:val="24"/>
        </w:rPr>
        <w:t>W</w:t>
      </w:r>
      <w:r w:rsidR="008517C7">
        <w:rPr>
          <w:szCs w:val="24"/>
        </w:rPr>
        <w:t>ild flowe</w:t>
      </w:r>
      <w:r>
        <w:rPr>
          <w:szCs w:val="24"/>
        </w:rPr>
        <w:t>r planting</w:t>
      </w:r>
      <w:r w:rsidR="008517C7">
        <w:rPr>
          <w:szCs w:val="24"/>
        </w:rPr>
        <w:t xml:space="preserve"> </w:t>
      </w:r>
    </w:p>
    <w:p w14:paraId="2CD47296" w14:textId="145F17C3" w:rsidR="00B12543" w:rsidRDefault="00B12543" w:rsidP="004D2CF3">
      <w:pPr>
        <w:pStyle w:val="ListParagraph"/>
        <w:numPr>
          <w:ilvl w:val="0"/>
          <w:numId w:val="30"/>
        </w:numPr>
        <w:tabs>
          <w:tab w:val="right" w:pos="9000"/>
        </w:tabs>
        <w:spacing w:after="0"/>
        <w:rPr>
          <w:szCs w:val="24"/>
        </w:rPr>
      </w:pPr>
      <w:r>
        <w:rPr>
          <w:szCs w:val="24"/>
        </w:rPr>
        <w:t>Grass Cutting</w:t>
      </w:r>
    </w:p>
    <w:p w14:paraId="27502DA1" w14:textId="79FFE617" w:rsidR="004D2CF3" w:rsidRDefault="008517C7" w:rsidP="004D2CF3">
      <w:pPr>
        <w:pStyle w:val="ListParagraph"/>
        <w:numPr>
          <w:ilvl w:val="0"/>
          <w:numId w:val="30"/>
        </w:numPr>
        <w:tabs>
          <w:tab w:val="right" w:pos="9000"/>
        </w:tabs>
        <w:spacing w:after="0"/>
        <w:rPr>
          <w:szCs w:val="24"/>
        </w:rPr>
      </w:pPr>
      <w:r>
        <w:rPr>
          <w:szCs w:val="24"/>
        </w:rPr>
        <w:t xml:space="preserve">CDC </w:t>
      </w:r>
      <w:r w:rsidR="00B12543">
        <w:rPr>
          <w:szCs w:val="24"/>
        </w:rPr>
        <w:t>Surface Water Flooding</w:t>
      </w:r>
      <w:r w:rsidR="004D2CF3">
        <w:rPr>
          <w:szCs w:val="24"/>
        </w:rPr>
        <w:t xml:space="preserve"> </w:t>
      </w:r>
    </w:p>
    <w:p w14:paraId="7C9795BB" w14:textId="692AEBA7" w:rsidR="004D2CF3" w:rsidRDefault="0082149A" w:rsidP="004D2CF3">
      <w:pPr>
        <w:pStyle w:val="ListParagraph"/>
        <w:numPr>
          <w:ilvl w:val="0"/>
          <w:numId w:val="30"/>
        </w:numPr>
        <w:tabs>
          <w:tab w:val="right" w:pos="9000"/>
        </w:tabs>
        <w:spacing w:after="0"/>
        <w:rPr>
          <w:szCs w:val="24"/>
        </w:rPr>
      </w:pPr>
      <w:r w:rsidRPr="006E674B">
        <w:rPr>
          <w:szCs w:val="24"/>
        </w:rPr>
        <w:t xml:space="preserve">Thames Water </w:t>
      </w:r>
      <w:r w:rsidR="004D2CF3">
        <w:rPr>
          <w:szCs w:val="24"/>
        </w:rPr>
        <w:t xml:space="preserve">update incl. </w:t>
      </w:r>
      <w:r w:rsidR="008517C7" w:rsidRPr="004D2CF3">
        <w:rPr>
          <w:szCs w:val="24"/>
        </w:rPr>
        <w:t>Camera Survey</w:t>
      </w:r>
      <w:r w:rsidR="004D2CF3" w:rsidRPr="004D2CF3">
        <w:rPr>
          <w:szCs w:val="24"/>
        </w:rPr>
        <w:t xml:space="preserve"> </w:t>
      </w:r>
    </w:p>
    <w:p w14:paraId="586146B4" w14:textId="5E581EE4" w:rsidR="00D82FE7" w:rsidRPr="004D2CF3" w:rsidRDefault="00C12368" w:rsidP="004D2CF3">
      <w:pPr>
        <w:pStyle w:val="ListParagraph"/>
        <w:numPr>
          <w:ilvl w:val="0"/>
          <w:numId w:val="30"/>
        </w:numPr>
        <w:tabs>
          <w:tab w:val="right" w:pos="9000"/>
        </w:tabs>
        <w:spacing w:after="0"/>
        <w:rPr>
          <w:szCs w:val="24"/>
        </w:rPr>
      </w:pPr>
      <w:r w:rsidRPr="004D2CF3">
        <w:rPr>
          <w:rFonts w:cs="Arial"/>
          <w:szCs w:val="24"/>
          <w:lang w:eastAsia="en-GB"/>
        </w:rPr>
        <w:t xml:space="preserve">EWR </w:t>
      </w:r>
      <w:r w:rsidR="008517C7" w:rsidRPr="004D2CF3">
        <w:rPr>
          <w:rFonts w:cs="Arial"/>
          <w:szCs w:val="24"/>
          <w:lang w:eastAsia="en-GB"/>
        </w:rPr>
        <w:t>various</w:t>
      </w:r>
      <w:r w:rsidR="004D2CF3" w:rsidRPr="004D2CF3">
        <w:rPr>
          <w:rFonts w:cs="Arial"/>
          <w:szCs w:val="24"/>
          <w:lang w:eastAsia="en-GB"/>
        </w:rPr>
        <w:t>.</w:t>
      </w:r>
    </w:p>
    <w:p w14:paraId="75A609AF" w14:textId="77777777" w:rsidR="004D2CF3" w:rsidRPr="004D2CF3" w:rsidRDefault="004D2CF3" w:rsidP="004D2CF3">
      <w:pPr>
        <w:pStyle w:val="ListParagraph"/>
        <w:tabs>
          <w:tab w:val="right" w:pos="9000"/>
        </w:tabs>
        <w:spacing w:after="0"/>
        <w:ind w:left="1080"/>
        <w:rPr>
          <w:szCs w:val="24"/>
        </w:rPr>
      </w:pPr>
    </w:p>
    <w:p w14:paraId="2A936186" w14:textId="77777777" w:rsidR="00CE1459" w:rsidRPr="00F82176" w:rsidRDefault="00DD6A44" w:rsidP="00E33032">
      <w:pPr>
        <w:pStyle w:val="ListParagraph"/>
        <w:numPr>
          <w:ilvl w:val="0"/>
          <w:numId w:val="1"/>
        </w:numPr>
        <w:tabs>
          <w:tab w:val="right" w:pos="9000"/>
        </w:tabs>
        <w:spacing w:after="0"/>
        <w:rPr>
          <w:b/>
          <w:szCs w:val="24"/>
        </w:rPr>
      </w:pPr>
      <w:r w:rsidRPr="00F82176">
        <w:rPr>
          <w:b/>
          <w:szCs w:val="24"/>
        </w:rPr>
        <w:t>F</w:t>
      </w:r>
      <w:r w:rsidR="00CE1459" w:rsidRPr="00F82176">
        <w:rPr>
          <w:b/>
          <w:szCs w:val="24"/>
        </w:rPr>
        <w:t>inance</w:t>
      </w:r>
    </w:p>
    <w:p w14:paraId="33BDBBA5" w14:textId="1C3C80A6" w:rsidR="00AD1587" w:rsidRPr="009E4A63" w:rsidRDefault="00AD1587" w:rsidP="00AD1587">
      <w:pPr>
        <w:pStyle w:val="ListParagraph"/>
        <w:numPr>
          <w:ilvl w:val="1"/>
          <w:numId w:val="1"/>
        </w:numPr>
        <w:tabs>
          <w:tab w:val="right" w:pos="9000"/>
        </w:tabs>
        <w:spacing w:after="0"/>
        <w:ind w:left="720"/>
        <w:rPr>
          <w:b/>
          <w:szCs w:val="24"/>
        </w:rPr>
      </w:pPr>
      <w:r w:rsidRPr="00F82176">
        <w:rPr>
          <w:szCs w:val="24"/>
        </w:rPr>
        <w:t>To consider invoices for payment</w:t>
      </w:r>
    </w:p>
    <w:p w14:paraId="5820161A" w14:textId="783C08FB" w:rsidR="009E4A63" w:rsidRPr="009E4A63" w:rsidRDefault="009E4A63" w:rsidP="00AD1587">
      <w:pPr>
        <w:pStyle w:val="ListParagraph"/>
        <w:numPr>
          <w:ilvl w:val="1"/>
          <w:numId w:val="1"/>
        </w:numPr>
        <w:tabs>
          <w:tab w:val="right" w:pos="9000"/>
        </w:tabs>
        <w:spacing w:after="0"/>
        <w:ind w:left="720"/>
        <w:rPr>
          <w:b/>
          <w:szCs w:val="24"/>
        </w:rPr>
      </w:pPr>
      <w:r>
        <w:rPr>
          <w:szCs w:val="24"/>
        </w:rPr>
        <w:t>To agree the end of year accounts</w:t>
      </w:r>
    </w:p>
    <w:p w14:paraId="32318889" w14:textId="26F9D97D" w:rsidR="009E4A63" w:rsidRPr="009E4A63" w:rsidRDefault="009E4A63" w:rsidP="00AD1587">
      <w:pPr>
        <w:pStyle w:val="ListParagraph"/>
        <w:numPr>
          <w:ilvl w:val="1"/>
          <w:numId w:val="1"/>
        </w:numPr>
        <w:tabs>
          <w:tab w:val="right" w:pos="9000"/>
        </w:tabs>
        <w:spacing w:after="0"/>
        <w:ind w:left="720"/>
        <w:rPr>
          <w:b/>
          <w:szCs w:val="24"/>
        </w:rPr>
      </w:pPr>
      <w:r>
        <w:rPr>
          <w:szCs w:val="24"/>
        </w:rPr>
        <w:t>To note the comments (if any) of the internal Auditor</w:t>
      </w:r>
    </w:p>
    <w:p w14:paraId="5A195472" w14:textId="7CA18BFB" w:rsidR="009E4A63" w:rsidRPr="00F82176" w:rsidRDefault="009E4A63" w:rsidP="00AD1587">
      <w:pPr>
        <w:pStyle w:val="ListParagraph"/>
        <w:numPr>
          <w:ilvl w:val="1"/>
          <w:numId w:val="1"/>
        </w:numPr>
        <w:tabs>
          <w:tab w:val="right" w:pos="9000"/>
        </w:tabs>
        <w:spacing w:after="0"/>
        <w:ind w:left="720"/>
        <w:rPr>
          <w:b/>
          <w:szCs w:val="24"/>
        </w:rPr>
      </w:pPr>
      <w:r>
        <w:rPr>
          <w:szCs w:val="24"/>
        </w:rPr>
        <w:t>To authorise the Chairman to sign the Annual Governance statement</w:t>
      </w:r>
    </w:p>
    <w:p w14:paraId="72675167" w14:textId="75CE4ADE" w:rsidR="0047305B" w:rsidRDefault="00410530" w:rsidP="004D2CF3">
      <w:pPr>
        <w:pStyle w:val="ListParagraph"/>
        <w:keepNext/>
        <w:keepLines/>
        <w:numPr>
          <w:ilvl w:val="1"/>
          <w:numId w:val="1"/>
        </w:numPr>
        <w:tabs>
          <w:tab w:val="right" w:pos="9000"/>
        </w:tabs>
        <w:spacing w:after="0"/>
        <w:rPr>
          <w:szCs w:val="24"/>
        </w:rPr>
      </w:pPr>
      <w:r w:rsidRPr="0047305B">
        <w:rPr>
          <w:szCs w:val="24"/>
        </w:rPr>
        <w:t>To note the Council’s current financial position</w:t>
      </w:r>
    </w:p>
    <w:p w14:paraId="7DCE7E40" w14:textId="77777777" w:rsidR="004D2CF3" w:rsidRPr="0047305B" w:rsidRDefault="004D2CF3" w:rsidP="004D2CF3">
      <w:pPr>
        <w:pStyle w:val="ListParagraph"/>
        <w:keepNext/>
        <w:keepLines/>
        <w:tabs>
          <w:tab w:val="right" w:pos="9000"/>
        </w:tabs>
        <w:spacing w:after="0"/>
        <w:ind w:left="786"/>
        <w:rPr>
          <w:b/>
          <w:szCs w:val="24"/>
        </w:rPr>
      </w:pPr>
    </w:p>
    <w:p w14:paraId="7C128949" w14:textId="00AAD6DB" w:rsidR="008B45CF" w:rsidRPr="0047305B" w:rsidRDefault="00B36348" w:rsidP="0047305B">
      <w:pPr>
        <w:pStyle w:val="ListParagraph"/>
        <w:keepNext/>
        <w:keepLines/>
        <w:numPr>
          <w:ilvl w:val="0"/>
          <w:numId w:val="1"/>
        </w:numPr>
        <w:tabs>
          <w:tab w:val="right" w:pos="9000"/>
        </w:tabs>
        <w:spacing w:after="0"/>
        <w:rPr>
          <w:b/>
          <w:szCs w:val="24"/>
        </w:rPr>
      </w:pPr>
      <w:r w:rsidRPr="0047305B">
        <w:rPr>
          <w:b/>
          <w:szCs w:val="24"/>
        </w:rPr>
        <w:t xml:space="preserve">Parish Matters not otherwise mentioned </w:t>
      </w:r>
      <w:r w:rsidR="00597366" w:rsidRPr="0047305B">
        <w:rPr>
          <w:b/>
          <w:szCs w:val="24"/>
        </w:rPr>
        <w:t>under section 5 above:</w:t>
      </w:r>
    </w:p>
    <w:p w14:paraId="458DD4D8" w14:textId="1C0FD4C5" w:rsidR="008517C7" w:rsidRPr="008517C7" w:rsidRDefault="008517C7" w:rsidP="003205FA">
      <w:pPr>
        <w:pStyle w:val="ListParagraph"/>
        <w:numPr>
          <w:ilvl w:val="0"/>
          <w:numId w:val="28"/>
        </w:numPr>
        <w:spacing w:after="0" w:line="240" w:lineRule="auto"/>
        <w:rPr>
          <w:rFonts w:cs="Arial"/>
          <w:szCs w:val="24"/>
          <w:lang w:eastAsia="en-GB"/>
        </w:rPr>
      </w:pPr>
      <w:r>
        <w:rPr>
          <w:bCs/>
        </w:rPr>
        <w:t>Delayed Annual Meeting of the Parish</w:t>
      </w:r>
    </w:p>
    <w:p w14:paraId="10C5070B" w14:textId="797A198A" w:rsidR="008517C7" w:rsidRPr="008517C7" w:rsidRDefault="008517C7" w:rsidP="003205FA">
      <w:pPr>
        <w:pStyle w:val="ListParagraph"/>
        <w:numPr>
          <w:ilvl w:val="0"/>
          <w:numId w:val="28"/>
        </w:numPr>
        <w:spacing w:after="0" w:line="240" w:lineRule="auto"/>
        <w:rPr>
          <w:rFonts w:cs="Arial"/>
          <w:szCs w:val="24"/>
          <w:lang w:eastAsia="en-GB"/>
        </w:rPr>
      </w:pPr>
      <w:r>
        <w:rPr>
          <w:rFonts w:cs="Arial"/>
          <w:szCs w:val="24"/>
          <w:lang w:eastAsia="en-GB"/>
        </w:rPr>
        <w:t>20 MPH village speed restriction discussion</w:t>
      </w:r>
    </w:p>
    <w:p w14:paraId="1F31E658" w14:textId="0D56D34B" w:rsidR="008517C7" w:rsidRPr="008517C7" w:rsidRDefault="008517C7" w:rsidP="003205FA">
      <w:pPr>
        <w:pStyle w:val="ListParagraph"/>
        <w:numPr>
          <w:ilvl w:val="0"/>
          <w:numId w:val="28"/>
        </w:numPr>
        <w:spacing w:after="0" w:line="240" w:lineRule="auto"/>
        <w:rPr>
          <w:rFonts w:cs="Arial"/>
          <w:szCs w:val="24"/>
          <w:lang w:eastAsia="en-GB"/>
        </w:rPr>
      </w:pPr>
      <w:r>
        <w:rPr>
          <w:bCs/>
        </w:rPr>
        <w:t>Identifying disused Paths</w:t>
      </w:r>
    </w:p>
    <w:p w14:paraId="74A8653C" w14:textId="6A40BBDF" w:rsidR="008517C7" w:rsidRPr="008517C7" w:rsidRDefault="008517C7" w:rsidP="003205FA">
      <w:pPr>
        <w:pStyle w:val="ListParagraph"/>
        <w:numPr>
          <w:ilvl w:val="0"/>
          <w:numId w:val="28"/>
        </w:numPr>
        <w:spacing w:after="0" w:line="240" w:lineRule="auto"/>
        <w:rPr>
          <w:rFonts w:cs="Arial"/>
          <w:szCs w:val="24"/>
          <w:lang w:eastAsia="en-GB"/>
        </w:rPr>
      </w:pPr>
      <w:r>
        <w:rPr>
          <w:bCs/>
        </w:rPr>
        <w:t xml:space="preserve">Replacement of Defibrillator Battery </w:t>
      </w:r>
    </w:p>
    <w:p w14:paraId="1A71C7AA" w14:textId="289A5CEA" w:rsidR="009F37FA" w:rsidRPr="009F37FA" w:rsidRDefault="009F37FA" w:rsidP="003205FA">
      <w:pPr>
        <w:pStyle w:val="ListParagraph"/>
        <w:numPr>
          <w:ilvl w:val="0"/>
          <w:numId w:val="28"/>
        </w:numPr>
        <w:spacing w:after="0" w:line="240" w:lineRule="auto"/>
        <w:rPr>
          <w:rFonts w:cs="Arial"/>
          <w:szCs w:val="24"/>
          <w:lang w:eastAsia="en-GB"/>
        </w:rPr>
      </w:pPr>
      <w:r>
        <w:rPr>
          <w:bCs/>
        </w:rPr>
        <w:t xml:space="preserve">Waste land </w:t>
      </w:r>
      <w:r w:rsidR="008517C7">
        <w:rPr>
          <w:bCs/>
        </w:rPr>
        <w:t xml:space="preserve">Proposal </w:t>
      </w:r>
      <w:r>
        <w:rPr>
          <w:bCs/>
        </w:rPr>
        <w:t>– Top of Stoke Lyne Road</w:t>
      </w:r>
      <w:r w:rsidR="009E4A63">
        <w:rPr>
          <w:bCs/>
        </w:rPr>
        <w:t xml:space="preserve"> </w:t>
      </w:r>
    </w:p>
    <w:p w14:paraId="2EBFB6A7" w14:textId="5AD16675" w:rsidR="009F37FA" w:rsidRPr="009E4A63" w:rsidRDefault="008517C7" w:rsidP="009F37FA">
      <w:pPr>
        <w:pStyle w:val="ListParagraph"/>
        <w:numPr>
          <w:ilvl w:val="0"/>
          <w:numId w:val="28"/>
        </w:numPr>
        <w:spacing w:after="0" w:line="240" w:lineRule="auto"/>
        <w:rPr>
          <w:rFonts w:cs="Arial"/>
          <w:szCs w:val="24"/>
          <w:lang w:eastAsia="en-GB"/>
        </w:rPr>
      </w:pPr>
      <w:r>
        <w:rPr>
          <w:bCs/>
        </w:rPr>
        <w:t>Village Day Summer</w:t>
      </w:r>
      <w:r w:rsidR="009F37FA" w:rsidRPr="003205FA">
        <w:rPr>
          <w:bCs/>
        </w:rPr>
        <w:t xml:space="preserve"> 2021</w:t>
      </w:r>
    </w:p>
    <w:p w14:paraId="325C5CBE" w14:textId="684CCCDB" w:rsidR="009E4A63" w:rsidRPr="009F37FA" w:rsidRDefault="009E4A63" w:rsidP="009F37FA">
      <w:pPr>
        <w:pStyle w:val="ListParagraph"/>
        <w:numPr>
          <w:ilvl w:val="0"/>
          <w:numId w:val="28"/>
        </w:numPr>
        <w:spacing w:after="0" w:line="240" w:lineRule="auto"/>
        <w:rPr>
          <w:rFonts w:cs="Arial"/>
          <w:szCs w:val="24"/>
          <w:lang w:eastAsia="en-GB"/>
        </w:rPr>
      </w:pPr>
      <w:r>
        <w:rPr>
          <w:bCs/>
        </w:rPr>
        <w:t>Covid recovery plans</w:t>
      </w:r>
    </w:p>
    <w:p w14:paraId="6B44809D" w14:textId="24004B6F" w:rsidR="000F6AA2" w:rsidRPr="00085B70" w:rsidRDefault="00EC7D63" w:rsidP="005128B9">
      <w:pPr>
        <w:pStyle w:val="ListParagraph"/>
        <w:keepNext/>
        <w:keepLines/>
        <w:numPr>
          <w:ilvl w:val="0"/>
          <w:numId w:val="1"/>
        </w:numPr>
        <w:shd w:val="clear" w:color="auto" w:fill="FEFEFE"/>
        <w:tabs>
          <w:tab w:val="right" w:pos="9000"/>
        </w:tabs>
        <w:spacing w:before="100" w:beforeAutospacing="1" w:after="100" w:afterAutospacing="1" w:line="240" w:lineRule="auto"/>
        <w:rPr>
          <w:szCs w:val="24"/>
          <w:lang w:val="en" w:eastAsia="en-GB"/>
        </w:rPr>
      </w:pPr>
      <w:r w:rsidRPr="006E674B">
        <w:rPr>
          <w:b/>
          <w:szCs w:val="24"/>
        </w:rPr>
        <w:t xml:space="preserve">Planning </w:t>
      </w:r>
      <w:r w:rsidR="00AF3647" w:rsidRPr="006E674B">
        <w:rPr>
          <w:b/>
          <w:szCs w:val="24"/>
        </w:rPr>
        <w:t>–</w:t>
      </w:r>
    </w:p>
    <w:p w14:paraId="7C334712" w14:textId="1C3DF4A0" w:rsidR="00C12368" w:rsidRDefault="00C03C95" w:rsidP="005907D4">
      <w:pPr>
        <w:pStyle w:val="ListParagraph"/>
        <w:keepNext/>
        <w:keepLines/>
        <w:shd w:val="clear" w:color="auto" w:fill="FEFEFE"/>
        <w:tabs>
          <w:tab w:val="right" w:pos="9000"/>
        </w:tabs>
        <w:spacing w:before="100" w:beforeAutospacing="1" w:after="100" w:afterAutospacing="1" w:line="240" w:lineRule="auto"/>
        <w:ind w:left="360"/>
        <w:rPr>
          <w:szCs w:val="24"/>
          <w:lang w:val="en" w:eastAsia="en-GB"/>
        </w:rPr>
      </w:pPr>
      <w:r>
        <w:rPr>
          <w:szCs w:val="24"/>
          <w:lang w:val="en" w:eastAsia="en-GB"/>
        </w:rPr>
        <w:t>As registered at the date of the meeting</w:t>
      </w:r>
      <w:r w:rsidR="0047305B">
        <w:rPr>
          <w:szCs w:val="24"/>
          <w:lang w:val="en" w:eastAsia="en-GB"/>
        </w:rPr>
        <w:t xml:space="preserve"> including</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2968"/>
        <w:gridCol w:w="2702"/>
        <w:gridCol w:w="5425"/>
        <w:gridCol w:w="2963"/>
        <w:gridCol w:w="2232"/>
      </w:tblGrid>
      <w:tr w:rsidR="00DF6E3D" w14:paraId="07219ABA" w14:textId="77777777" w:rsidTr="00DF6E3D">
        <w:trPr>
          <w:gridAfter w:val="4"/>
          <w:wAfter w:w="13322" w:type="dxa"/>
        </w:trPr>
        <w:tc>
          <w:tcPr>
            <w:tcW w:w="0" w:type="auto"/>
            <w:shd w:val="clear" w:color="auto" w:fill="FFFFFF"/>
            <w:vAlign w:val="center"/>
            <w:hideMark/>
          </w:tcPr>
          <w:p w14:paraId="026566B3" w14:textId="77777777" w:rsidR="00DF6E3D" w:rsidRDefault="00DF6E3D"/>
        </w:tc>
      </w:tr>
      <w:tr w:rsidR="00DF6E3D" w14:paraId="7A829150" w14:textId="77777777" w:rsidTr="0026200D">
        <w:tc>
          <w:tcPr>
            <w:tcW w:w="2968" w:type="dxa"/>
            <w:tcBorders>
              <w:top w:val="nil"/>
              <w:left w:val="nil"/>
              <w:bottom w:val="nil"/>
              <w:right w:val="nil"/>
            </w:tcBorders>
            <w:shd w:val="clear" w:color="auto" w:fill="FFFFFF"/>
          </w:tcPr>
          <w:p w14:paraId="2DF7A429" w14:textId="4B7AE7FF" w:rsidR="00DF6E3D" w:rsidRPr="00DF6E3D" w:rsidRDefault="00DF6E3D">
            <w:pPr>
              <w:rPr>
                <w:rStyle w:val="Strong"/>
                <w:rFonts w:cs="Open Sans"/>
                <w:color w:val="2A2A2A"/>
              </w:rPr>
            </w:pPr>
            <w:r>
              <w:rPr>
                <w:rStyle w:val="Strong"/>
                <w:rFonts w:cs="Open Sans"/>
                <w:color w:val="2A2A2A"/>
              </w:rPr>
              <w:lastRenderedPageBreak/>
              <w:t>21/01224/OUT</w:t>
            </w:r>
          </w:p>
        </w:tc>
        <w:tc>
          <w:tcPr>
            <w:tcW w:w="2702" w:type="dxa"/>
            <w:tcBorders>
              <w:top w:val="nil"/>
              <w:left w:val="nil"/>
              <w:bottom w:val="nil"/>
              <w:right w:val="nil"/>
            </w:tcBorders>
            <w:shd w:val="clear" w:color="auto" w:fill="FFFFFF"/>
          </w:tcPr>
          <w:p w14:paraId="10618F84" w14:textId="084930D1" w:rsidR="00DF6E3D" w:rsidRPr="00DF6E3D" w:rsidRDefault="00DF6E3D">
            <w:pPr>
              <w:rPr>
                <w:rFonts w:cs="Open Sans"/>
                <w:color w:val="2A2A2A"/>
              </w:rPr>
            </w:pPr>
            <w:r>
              <w:rPr>
                <w:rFonts w:cs="Open Sans"/>
                <w:color w:val="2A2A2A"/>
              </w:rPr>
              <w:t>Bicester</w:t>
            </w:r>
            <w:r>
              <w:t xml:space="preserve"> Motion</w:t>
            </w:r>
          </w:p>
        </w:tc>
        <w:tc>
          <w:tcPr>
            <w:tcW w:w="5425" w:type="dxa"/>
            <w:tcBorders>
              <w:top w:val="nil"/>
              <w:left w:val="nil"/>
              <w:bottom w:val="nil"/>
              <w:right w:val="nil"/>
            </w:tcBorders>
            <w:shd w:val="clear" w:color="auto" w:fill="FFFFFF"/>
          </w:tcPr>
          <w:p w14:paraId="09CB6D89" w14:textId="796CFDBF" w:rsidR="00DF6E3D" w:rsidRPr="00DF6E3D" w:rsidRDefault="00DF6E3D">
            <w:pPr>
              <w:rPr>
                <w:rFonts w:cs="Open Sans"/>
                <w:color w:val="2A2A2A"/>
              </w:rPr>
            </w:pPr>
            <w:r>
              <w:t>Outline planning application for Automotive Experience Quarter comprising Commercial, Business and Services uses (Class E), Light Industrial (Class B2), Local Community and Learning Uses (Class F) and vehicle circuits (Sui Generis) with all matters reserved aside from that of access).</w:t>
            </w:r>
          </w:p>
        </w:tc>
        <w:tc>
          <w:tcPr>
            <w:tcW w:w="2963" w:type="dxa"/>
            <w:tcBorders>
              <w:top w:val="nil"/>
              <w:left w:val="nil"/>
              <w:bottom w:val="nil"/>
              <w:right w:val="nil"/>
            </w:tcBorders>
            <w:shd w:val="clear" w:color="auto" w:fill="FFFFFF"/>
          </w:tcPr>
          <w:p w14:paraId="5C35C52F" w14:textId="77777777" w:rsidR="00DF6E3D" w:rsidRDefault="00DF6E3D">
            <w:pPr>
              <w:rPr>
                <w:rFonts w:ascii="Open Sans" w:hAnsi="Open Sans" w:cs="Open Sans"/>
                <w:color w:val="2A2A2A"/>
              </w:rPr>
            </w:pPr>
          </w:p>
        </w:tc>
        <w:tc>
          <w:tcPr>
            <w:tcW w:w="2232" w:type="dxa"/>
            <w:tcBorders>
              <w:top w:val="nil"/>
              <w:left w:val="nil"/>
              <w:bottom w:val="nil"/>
              <w:right w:val="nil"/>
            </w:tcBorders>
            <w:shd w:val="clear" w:color="auto" w:fill="FFFFFF"/>
          </w:tcPr>
          <w:p w14:paraId="15DA808E" w14:textId="77777777" w:rsidR="00DF6E3D" w:rsidRDefault="00DF6E3D">
            <w:pPr>
              <w:rPr>
                <w:rFonts w:ascii="Open Sans" w:hAnsi="Open Sans" w:cs="Open Sans"/>
                <w:color w:val="2A2A2A"/>
              </w:rPr>
            </w:pPr>
          </w:p>
        </w:tc>
      </w:tr>
      <w:tr w:rsidR="00DF6E3D" w14:paraId="1B1D8FFF" w14:textId="77777777" w:rsidTr="0026200D">
        <w:tc>
          <w:tcPr>
            <w:tcW w:w="2968" w:type="dxa"/>
            <w:tcBorders>
              <w:top w:val="nil"/>
              <w:left w:val="nil"/>
              <w:bottom w:val="nil"/>
              <w:right w:val="nil"/>
            </w:tcBorders>
            <w:shd w:val="clear" w:color="auto" w:fill="FFFFFF"/>
            <w:hideMark/>
          </w:tcPr>
          <w:p w14:paraId="2F397FCE" w14:textId="77777777" w:rsidR="00DF6E3D" w:rsidRPr="00DF6E3D" w:rsidRDefault="0026200D">
            <w:pPr>
              <w:rPr>
                <w:rFonts w:cs="Open Sans"/>
                <w:color w:val="2A2A2A"/>
                <w:szCs w:val="24"/>
              </w:rPr>
            </w:pPr>
            <w:hyperlink r:id="rId7" w:history="1">
              <w:r w:rsidR="00DF6E3D" w:rsidRPr="00DF6E3D">
                <w:rPr>
                  <w:rStyle w:val="Hyperlink"/>
                  <w:rFonts w:cs="Open Sans"/>
                  <w:b/>
                  <w:bCs/>
                  <w:color w:val="004380"/>
                </w:rPr>
                <w:t>21/00959/TCA</w:t>
              </w:r>
            </w:hyperlink>
          </w:p>
        </w:tc>
        <w:tc>
          <w:tcPr>
            <w:tcW w:w="2702" w:type="dxa"/>
            <w:tcBorders>
              <w:top w:val="nil"/>
              <w:left w:val="nil"/>
              <w:bottom w:val="nil"/>
              <w:right w:val="nil"/>
            </w:tcBorders>
            <w:shd w:val="clear" w:color="auto" w:fill="FFFFFF"/>
            <w:hideMark/>
          </w:tcPr>
          <w:p w14:paraId="4BE8CF14" w14:textId="77777777" w:rsidR="00DF6E3D" w:rsidRPr="00DF6E3D" w:rsidRDefault="00DF6E3D">
            <w:pPr>
              <w:rPr>
                <w:rFonts w:cs="Open Sans"/>
                <w:color w:val="2A2A2A"/>
              </w:rPr>
            </w:pPr>
            <w:r w:rsidRPr="00DF6E3D">
              <w:rPr>
                <w:rFonts w:cs="Open Sans"/>
                <w:color w:val="2A2A2A"/>
              </w:rPr>
              <w:t>The Old Rectory Launton Road Stratton Audley OX27 9AS</w:t>
            </w:r>
          </w:p>
        </w:tc>
        <w:tc>
          <w:tcPr>
            <w:tcW w:w="5425" w:type="dxa"/>
            <w:tcBorders>
              <w:top w:val="nil"/>
              <w:left w:val="nil"/>
              <w:bottom w:val="nil"/>
              <w:right w:val="nil"/>
            </w:tcBorders>
            <w:shd w:val="clear" w:color="auto" w:fill="FFFFFF"/>
            <w:hideMark/>
          </w:tcPr>
          <w:p w14:paraId="3D5D0746" w14:textId="77777777" w:rsidR="00DF6E3D" w:rsidRPr="00DF6E3D" w:rsidRDefault="00DF6E3D">
            <w:pPr>
              <w:rPr>
                <w:rFonts w:cs="Open Sans"/>
                <w:color w:val="2A2A2A"/>
              </w:rPr>
            </w:pPr>
            <w:r w:rsidRPr="00DF6E3D">
              <w:rPr>
                <w:rFonts w:cs="Open Sans"/>
                <w:color w:val="2A2A2A"/>
              </w:rPr>
              <w:t>G1 - Leylandii, Remove all Leylandii to ground level, replant with native deciduous species. G2- Leylandii, Remove all Leylandii to ground level, replant with native deciduous species.</w:t>
            </w:r>
          </w:p>
        </w:tc>
        <w:tc>
          <w:tcPr>
            <w:tcW w:w="2963" w:type="dxa"/>
            <w:tcBorders>
              <w:top w:val="nil"/>
              <w:left w:val="nil"/>
              <w:bottom w:val="nil"/>
              <w:right w:val="nil"/>
            </w:tcBorders>
            <w:shd w:val="clear" w:color="auto" w:fill="FFFFFF"/>
            <w:hideMark/>
          </w:tcPr>
          <w:p w14:paraId="34ECD1DC" w14:textId="77777777" w:rsidR="00DF6E3D" w:rsidRDefault="00DF6E3D">
            <w:pPr>
              <w:rPr>
                <w:rFonts w:ascii="Open Sans" w:hAnsi="Open Sans" w:cs="Open Sans"/>
                <w:color w:val="2A2A2A"/>
              </w:rPr>
            </w:pPr>
            <w:r>
              <w:rPr>
                <w:rFonts w:ascii="Open Sans" w:hAnsi="Open Sans" w:cs="Open Sans"/>
                <w:color w:val="2A2A2A"/>
              </w:rPr>
              <w:t>22/04/2021</w:t>
            </w:r>
          </w:p>
        </w:tc>
        <w:tc>
          <w:tcPr>
            <w:tcW w:w="2232" w:type="dxa"/>
            <w:tcBorders>
              <w:top w:val="nil"/>
              <w:left w:val="nil"/>
              <w:bottom w:val="nil"/>
              <w:right w:val="nil"/>
            </w:tcBorders>
            <w:shd w:val="clear" w:color="auto" w:fill="FFFFFF"/>
            <w:hideMark/>
          </w:tcPr>
          <w:p w14:paraId="7C3BBF0F" w14:textId="77777777" w:rsidR="00DF6E3D" w:rsidRDefault="00DF6E3D">
            <w:pPr>
              <w:rPr>
                <w:rFonts w:ascii="Open Sans" w:hAnsi="Open Sans" w:cs="Open Sans"/>
                <w:color w:val="2A2A2A"/>
              </w:rPr>
            </w:pPr>
            <w:r>
              <w:rPr>
                <w:rFonts w:ascii="Open Sans" w:hAnsi="Open Sans" w:cs="Open Sans"/>
                <w:color w:val="2A2A2A"/>
              </w:rPr>
              <w:t>Case Officer Assigned</w:t>
            </w:r>
          </w:p>
        </w:tc>
      </w:tr>
      <w:tr w:rsidR="00DF6E3D" w14:paraId="544039E8" w14:textId="77777777" w:rsidTr="0026200D">
        <w:tc>
          <w:tcPr>
            <w:tcW w:w="2968" w:type="dxa"/>
            <w:tcBorders>
              <w:top w:val="nil"/>
              <w:left w:val="nil"/>
              <w:bottom w:val="nil"/>
              <w:right w:val="nil"/>
            </w:tcBorders>
            <w:shd w:val="clear" w:color="auto" w:fill="FFFFFF"/>
            <w:hideMark/>
          </w:tcPr>
          <w:p w14:paraId="5829F2B1" w14:textId="77777777" w:rsidR="00DF6E3D" w:rsidRPr="00DF6E3D" w:rsidRDefault="0026200D">
            <w:pPr>
              <w:rPr>
                <w:rFonts w:cs="Open Sans"/>
                <w:color w:val="2A2A2A"/>
              </w:rPr>
            </w:pPr>
            <w:hyperlink r:id="rId8" w:history="1">
              <w:r w:rsidR="00DF6E3D" w:rsidRPr="00DF6E3D">
                <w:rPr>
                  <w:rStyle w:val="Hyperlink"/>
                  <w:rFonts w:cs="Open Sans"/>
                  <w:b/>
                  <w:bCs/>
                  <w:color w:val="004380"/>
                </w:rPr>
                <w:t>21/00613/HPA</w:t>
              </w:r>
            </w:hyperlink>
          </w:p>
        </w:tc>
        <w:tc>
          <w:tcPr>
            <w:tcW w:w="2702" w:type="dxa"/>
            <w:tcBorders>
              <w:top w:val="nil"/>
              <w:left w:val="nil"/>
              <w:bottom w:val="nil"/>
              <w:right w:val="nil"/>
            </w:tcBorders>
            <w:shd w:val="clear" w:color="auto" w:fill="FFFFFF"/>
            <w:hideMark/>
          </w:tcPr>
          <w:p w14:paraId="5C504DF6" w14:textId="77777777" w:rsidR="00DF6E3D" w:rsidRPr="00DF6E3D" w:rsidRDefault="00DF6E3D">
            <w:pPr>
              <w:rPr>
                <w:rFonts w:cs="Open Sans"/>
                <w:color w:val="2A2A2A"/>
              </w:rPr>
            </w:pPr>
            <w:r w:rsidRPr="00DF6E3D">
              <w:rPr>
                <w:rFonts w:cs="Open Sans"/>
                <w:color w:val="2A2A2A"/>
              </w:rPr>
              <w:t>15 Glen Close Stratton Audley Bicester OX27 9BY</w:t>
            </w:r>
          </w:p>
        </w:tc>
        <w:tc>
          <w:tcPr>
            <w:tcW w:w="5425" w:type="dxa"/>
            <w:tcBorders>
              <w:top w:val="nil"/>
              <w:left w:val="nil"/>
              <w:bottom w:val="nil"/>
              <w:right w:val="nil"/>
            </w:tcBorders>
            <w:shd w:val="clear" w:color="auto" w:fill="FFFFFF"/>
            <w:hideMark/>
          </w:tcPr>
          <w:p w14:paraId="0FCBB228" w14:textId="77777777" w:rsidR="00DF6E3D" w:rsidRPr="00DF6E3D" w:rsidRDefault="00DF6E3D">
            <w:pPr>
              <w:rPr>
                <w:rFonts w:cs="Open Sans"/>
                <w:color w:val="2A2A2A"/>
              </w:rPr>
            </w:pPr>
            <w:r w:rsidRPr="00DF6E3D">
              <w:rPr>
                <w:rFonts w:cs="Open Sans"/>
                <w:color w:val="2A2A2A"/>
              </w:rPr>
              <w:t>Single storey rear extension - height to eaves 2.65m, overall height 3.65m, length 6m</w:t>
            </w:r>
          </w:p>
        </w:tc>
        <w:tc>
          <w:tcPr>
            <w:tcW w:w="2963" w:type="dxa"/>
            <w:tcBorders>
              <w:top w:val="nil"/>
              <w:left w:val="nil"/>
              <w:bottom w:val="nil"/>
              <w:right w:val="nil"/>
            </w:tcBorders>
            <w:shd w:val="clear" w:color="auto" w:fill="FFFFFF"/>
            <w:hideMark/>
          </w:tcPr>
          <w:p w14:paraId="147E6F91" w14:textId="77777777" w:rsidR="00DF6E3D" w:rsidRDefault="00DF6E3D">
            <w:pPr>
              <w:rPr>
                <w:rFonts w:ascii="Open Sans" w:hAnsi="Open Sans" w:cs="Open Sans"/>
                <w:color w:val="2A2A2A"/>
              </w:rPr>
            </w:pPr>
            <w:r>
              <w:rPr>
                <w:rFonts w:ascii="Open Sans" w:hAnsi="Open Sans" w:cs="Open Sans"/>
                <w:color w:val="2A2A2A"/>
              </w:rPr>
              <w:t>07/04/2021</w:t>
            </w:r>
          </w:p>
        </w:tc>
        <w:tc>
          <w:tcPr>
            <w:tcW w:w="2232" w:type="dxa"/>
            <w:tcBorders>
              <w:top w:val="nil"/>
              <w:left w:val="nil"/>
              <w:bottom w:val="nil"/>
              <w:right w:val="nil"/>
            </w:tcBorders>
            <w:shd w:val="clear" w:color="auto" w:fill="FFFFFF"/>
            <w:hideMark/>
          </w:tcPr>
          <w:p w14:paraId="518AC8A5" w14:textId="77777777" w:rsidR="00DF6E3D" w:rsidRDefault="00DF6E3D">
            <w:pPr>
              <w:rPr>
                <w:rFonts w:ascii="Open Sans" w:hAnsi="Open Sans" w:cs="Open Sans"/>
                <w:color w:val="2A2A2A"/>
              </w:rPr>
            </w:pPr>
            <w:r>
              <w:rPr>
                <w:rFonts w:ascii="Open Sans" w:hAnsi="Open Sans" w:cs="Open Sans"/>
                <w:color w:val="2A2A2A"/>
              </w:rPr>
              <w:t>Under Consultation</w:t>
            </w:r>
          </w:p>
        </w:tc>
      </w:tr>
      <w:tr w:rsidR="00DF6E3D" w14:paraId="00925AA9" w14:textId="77777777" w:rsidTr="0026200D">
        <w:tc>
          <w:tcPr>
            <w:tcW w:w="2968" w:type="dxa"/>
            <w:tcBorders>
              <w:top w:val="nil"/>
              <w:left w:val="nil"/>
              <w:bottom w:val="nil"/>
              <w:right w:val="nil"/>
            </w:tcBorders>
            <w:shd w:val="clear" w:color="auto" w:fill="FFFFFF"/>
            <w:hideMark/>
          </w:tcPr>
          <w:p w14:paraId="3EFA5C90" w14:textId="77777777" w:rsidR="00DF6E3D" w:rsidRPr="00DF6E3D" w:rsidRDefault="0026200D">
            <w:pPr>
              <w:rPr>
                <w:rFonts w:cs="Open Sans"/>
                <w:color w:val="2A2A2A"/>
              </w:rPr>
            </w:pPr>
            <w:hyperlink r:id="rId9" w:history="1">
              <w:r w:rsidR="00DF6E3D" w:rsidRPr="00DF6E3D">
                <w:rPr>
                  <w:rStyle w:val="Hyperlink"/>
                  <w:rFonts w:cs="Open Sans"/>
                  <w:b/>
                  <w:bCs/>
                  <w:color w:val="004380"/>
                </w:rPr>
                <w:t>21/01111/LB</w:t>
              </w:r>
            </w:hyperlink>
          </w:p>
        </w:tc>
        <w:tc>
          <w:tcPr>
            <w:tcW w:w="2702" w:type="dxa"/>
            <w:tcBorders>
              <w:top w:val="nil"/>
              <w:left w:val="nil"/>
              <w:bottom w:val="nil"/>
              <w:right w:val="nil"/>
            </w:tcBorders>
            <w:shd w:val="clear" w:color="auto" w:fill="FFFFFF"/>
            <w:hideMark/>
          </w:tcPr>
          <w:p w14:paraId="25BDCDA4" w14:textId="77777777" w:rsidR="00DF6E3D" w:rsidRPr="00DF6E3D" w:rsidRDefault="00DF6E3D">
            <w:pPr>
              <w:rPr>
                <w:rFonts w:cs="Open Sans"/>
                <w:color w:val="2A2A2A"/>
              </w:rPr>
            </w:pPr>
            <w:r w:rsidRPr="00DF6E3D">
              <w:rPr>
                <w:rFonts w:cs="Open Sans"/>
                <w:color w:val="2A2A2A"/>
              </w:rPr>
              <w:t>8 Stratton Audley Manor Mill Road Stratton Audley OX27 9AR</w:t>
            </w:r>
          </w:p>
        </w:tc>
        <w:tc>
          <w:tcPr>
            <w:tcW w:w="5425" w:type="dxa"/>
            <w:tcBorders>
              <w:top w:val="nil"/>
              <w:left w:val="nil"/>
              <w:bottom w:val="nil"/>
              <w:right w:val="nil"/>
            </w:tcBorders>
            <w:shd w:val="clear" w:color="auto" w:fill="FFFFFF"/>
            <w:hideMark/>
          </w:tcPr>
          <w:p w14:paraId="7D86D16F" w14:textId="77777777" w:rsidR="00DF6E3D" w:rsidRPr="00DF6E3D" w:rsidRDefault="00DF6E3D">
            <w:pPr>
              <w:rPr>
                <w:rFonts w:cs="Open Sans"/>
                <w:color w:val="2A2A2A"/>
              </w:rPr>
            </w:pPr>
            <w:r w:rsidRPr="00DF6E3D">
              <w:rPr>
                <w:rFonts w:cs="Open Sans"/>
                <w:color w:val="2A2A2A"/>
              </w:rPr>
              <w:t>Replacement windows</w:t>
            </w:r>
          </w:p>
        </w:tc>
        <w:tc>
          <w:tcPr>
            <w:tcW w:w="2963" w:type="dxa"/>
            <w:tcBorders>
              <w:top w:val="nil"/>
              <w:left w:val="nil"/>
              <w:bottom w:val="nil"/>
              <w:right w:val="nil"/>
            </w:tcBorders>
            <w:shd w:val="clear" w:color="auto" w:fill="FFFFFF"/>
            <w:hideMark/>
          </w:tcPr>
          <w:p w14:paraId="381D8CC1" w14:textId="77777777" w:rsidR="00DF6E3D" w:rsidRDefault="00DF6E3D">
            <w:pPr>
              <w:rPr>
                <w:rFonts w:ascii="Open Sans" w:hAnsi="Open Sans" w:cs="Open Sans"/>
                <w:color w:val="2A2A2A"/>
              </w:rPr>
            </w:pPr>
            <w:r>
              <w:rPr>
                <w:rFonts w:ascii="Open Sans" w:hAnsi="Open Sans" w:cs="Open Sans"/>
                <w:color w:val="2A2A2A"/>
              </w:rPr>
              <w:t>29/03/2021</w:t>
            </w:r>
          </w:p>
        </w:tc>
        <w:tc>
          <w:tcPr>
            <w:tcW w:w="2232" w:type="dxa"/>
            <w:tcBorders>
              <w:top w:val="nil"/>
              <w:left w:val="nil"/>
              <w:bottom w:val="nil"/>
              <w:right w:val="nil"/>
            </w:tcBorders>
            <w:shd w:val="clear" w:color="auto" w:fill="FFFFFF"/>
            <w:hideMark/>
          </w:tcPr>
          <w:p w14:paraId="60ADA4A6" w14:textId="77777777" w:rsidR="00DF6E3D" w:rsidRDefault="00DF6E3D">
            <w:pPr>
              <w:rPr>
                <w:rFonts w:ascii="Open Sans" w:hAnsi="Open Sans" w:cs="Open Sans"/>
                <w:color w:val="2A2A2A"/>
              </w:rPr>
            </w:pPr>
            <w:r>
              <w:rPr>
                <w:rFonts w:ascii="Open Sans" w:hAnsi="Open Sans" w:cs="Open Sans"/>
                <w:color w:val="2A2A2A"/>
              </w:rPr>
              <w:t>Under Consultation</w:t>
            </w:r>
          </w:p>
        </w:tc>
      </w:tr>
      <w:tr w:rsidR="00DF6E3D" w14:paraId="6AC81F76" w14:textId="77777777" w:rsidTr="0026200D">
        <w:tc>
          <w:tcPr>
            <w:tcW w:w="2968" w:type="dxa"/>
            <w:tcBorders>
              <w:top w:val="nil"/>
              <w:left w:val="nil"/>
              <w:bottom w:val="nil"/>
              <w:right w:val="nil"/>
            </w:tcBorders>
            <w:shd w:val="clear" w:color="auto" w:fill="FFFFFF"/>
            <w:hideMark/>
          </w:tcPr>
          <w:p w14:paraId="09ACBD85" w14:textId="77777777" w:rsidR="00DF6E3D" w:rsidRPr="00DF6E3D" w:rsidRDefault="0026200D">
            <w:pPr>
              <w:rPr>
                <w:rFonts w:cs="Open Sans"/>
                <w:color w:val="2A2A2A"/>
              </w:rPr>
            </w:pPr>
            <w:hyperlink r:id="rId10" w:history="1">
              <w:r w:rsidR="00DF6E3D" w:rsidRPr="00DF6E3D">
                <w:rPr>
                  <w:rStyle w:val="Hyperlink"/>
                  <w:rFonts w:cs="Open Sans"/>
                  <w:b/>
                  <w:bCs/>
                  <w:color w:val="004380"/>
                </w:rPr>
                <w:t>21/00864/F</w:t>
              </w:r>
            </w:hyperlink>
          </w:p>
        </w:tc>
        <w:tc>
          <w:tcPr>
            <w:tcW w:w="2702" w:type="dxa"/>
            <w:tcBorders>
              <w:top w:val="nil"/>
              <w:left w:val="nil"/>
              <w:bottom w:val="nil"/>
              <w:right w:val="nil"/>
            </w:tcBorders>
            <w:shd w:val="clear" w:color="auto" w:fill="FFFFFF"/>
            <w:hideMark/>
          </w:tcPr>
          <w:p w14:paraId="42EF4CAB" w14:textId="77777777" w:rsidR="00DF6E3D" w:rsidRPr="00DF6E3D" w:rsidRDefault="00DF6E3D">
            <w:pPr>
              <w:rPr>
                <w:rFonts w:cs="Open Sans"/>
                <w:color w:val="2A2A2A"/>
              </w:rPr>
            </w:pPr>
            <w:r w:rsidRPr="00DF6E3D">
              <w:rPr>
                <w:rFonts w:cs="Open Sans"/>
                <w:color w:val="2A2A2A"/>
              </w:rPr>
              <w:t xml:space="preserve">4 The </w:t>
            </w:r>
            <w:proofErr w:type="spellStart"/>
            <w:r w:rsidRPr="00DF6E3D">
              <w:rPr>
                <w:rFonts w:cs="Open Sans"/>
                <w:color w:val="2A2A2A"/>
              </w:rPr>
              <w:t>Bradburys</w:t>
            </w:r>
            <w:proofErr w:type="spellEnd"/>
            <w:r w:rsidRPr="00DF6E3D">
              <w:rPr>
                <w:rFonts w:cs="Open Sans"/>
                <w:color w:val="2A2A2A"/>
              </w:rPr>
              <w:t xml:space="preserve"> Stratton Audley OX27 9AS</w:t>
            </w:r>
          </w:p>
        </w:tc>
        <w:tc>
          <w:tcPr>
            <w:tcW w:w="5425" w:type="dxa"/>
            <w:tcBorders>
              <w:top w:val="nil"/>
              <w:left w:val="nil"/>
              <w:bottom w:val="nil"/>
              <w:right w:val="nil"/>
            </w:tcBorders>
            <w:shd w:val="clear" w:color="auto" w:fill="FFFFFF"/>
            <w:hideMark/>
          </w:tcPr>
          <w:p w14:paraId="715D07AF" w14:textId="77777777" w:rsidR="00DF6E3D" w:rsidRPr="00DF6E3D" w:rsidRDefault="00DF6E3D">
            <w:pPr>
              <w:rPr>
                <w:rFonts w:cs="Open Sans"/>
                <w:color w:val="2A2A2A"/>
              </w:rPr>
            </w:pPr>
            <w:r w:rsidRPr="00DF6E3D">
              <w:rPr>
                <w:rFonts w:cs="Open Sans"/>
                <w:color w:val="2A2A2A"/>
              </w:rPr>
              <w:t>Erection of garden room extension, extension to form boot room, insertion of additional roof windows</w:t>
            </w:r>
          </w:p>
        </w:tc>
        <w:tc>
          <w:tcPr>
            <w:tcW w:w="2963" w:type="dxa"/>
            <w:tcBorders>
              <w:top w:val="nil"/>
              <w:left w:val="nil"/>
              <w:bottom w:val="nil"/>
              <w:right w:val="nil"/>
            </w:tcBorders>
            <w:shd w:val="clear" w:color="auto" w:fill="FFFFFF"/>
            <w:hideMark/>
          </w:tcPr>
          <w:p w14:paraId="18FCB8B7" w14:textId="77777777" w:rsidR="00DF6E3D" w:rsidRDefault="00DF6E3D">
            <w:pPr>
              <w:rPr>
                <w:rFonts w:ascii="Open Sans" w:hAnsi="Open Sans" w:cs="Open Sans"/>
                <w:color w:val="2A2A2A"/>
              </w:rPr>
            </w:pPr>
            <w:r>
              <w:rPr>
                <w:rFonts w:ascii="Open Sans" w:hAnsi="Open Sans" w:cs="Open Sans"/>
                <w:color w:val="2A2A2A"/>
              </w:rPr>
              <w:t>11/03/2021</w:t>
            </w:r>
          </w:p>
        </w:tc>
        <w:tc>
          <w:tcPr>
            <w:tcW w:w="2232" w:type="dxa"/>
            <w:tcBorders>
              <w:top w:val="nil"/>
              <w:left w:val="nil"/>
              <w:bottom w:val="nil"/>
              <w:right w:val="nil"/>
            </w:tcBorders>
            <w:shd w:val="clear" w:color="auto" w:fill="FFFFFF"/>
            <w:hideMark/>
          </w:tcPr>
          <w:p w14:paraId="32470CF0" w14:textId="77777777" w:rsidR="00DF6E3D" w:rsidRDefault="00DF6E3D">
            <w:pPr>
              <w:rPr>
                <w:rFonts w:ascii="Open Sans" w:hAnsi="Open Sans" w:cs="Open Sans"/>
                <w:color w:val="2A2A2A"/>
              </w:rPr>
            </w:pPr>
            <w:r>
              <w:rPr>
                <w:rFonts w:ascii="Open Sans" w:hAnsi="Open Sans" w:cs="Open Sans"/>
                <w:color w:val="2A2A2A"/>
              </w:rPr>
              <w:t>Under Consultation</w:t>
            </w:r>
          </w:p>
        </w:tc>
      </w:tr>
      <w:tr w:rsidR="00DF6E3D" w14:paraId="378FF937" w14:textId="77777777" w:rsidTr="0026200D">
        <w:tc>
          <w:tcPr>
            <w:tcW w:w="2968" w:type="dxa"/>
            <w:tcBorders>
              <w:top w:val="nil"/>
              <w:left w:val="nil"/>
              <w:bottom w:val="nil"/>
              <w:right w:val="nil"/>
            </w:tcBorders>
            <w:shd w:val="clear" w:color="auto" w:fill="FFFFFF"/>
            <w:hideMark/>
          </w:tcPr>
          <w:p w14:paraId="1A6BEEA0" w14:textId="77777777" w:rsidR="00DF6E3D" w:rsidRPr="00DF6E3D" w:rsidRDefault="0026200D">
            <w:pPr>
              <w:rPr>
                <w:rFonts w:cs="Open Sans"/>
                <w:color w:val="2A2A2A"/>
              </w:rPr>
            </w:pPr>
            <w:hyperlink r:id="rId11" w:history="1">
              <w:r w:rsidR="00DF6E3D" w:rsidRPr="00DF6E3D">
                <w:rPr>
                  <w:rStyle w:val="Hyperlink"/>
                  <w:rFonts w:cs="Open Sans"/>
                  <w:b/>
                  <w:bCs/>
                  <w:color w:val="004380"/>
                </w:rPr>
                <w:t>21/00740/TCA</w:t>
              </w:r>
            </w:hyperlink>
          </w:p>
        </w:tc>
        <w:tc>
          <w:tcPr>
            <w:tcW w:w="2702" w:type="dxa"/>
            <w:tcBorders>
              <w:top w:val="nil"/>
              <w:left w:val="nil"/>
              <w:bottom w:val="nil"/>
              <w:right w:val="nil"/>
            </w:tcBorders>
            <w:shd w:val="clear" w:color="auto" w:fill="FFFFFF"/>
            <w:hideMark/>
          </w:tcPr>
          <w:p w14:paraId="39AE343C" w14:textId="77777777" w:rsidR="00DF6E3D" w:rsidRPr="00DF6E3D" w:rsidRDefault="00DF6E3D">
            <w:pPr>
              <w:rPr>
                <w:rFonts w:cs="Open Sans"/>
                <w:color w:val="2A2A2A"/>
              </w:rPr>
            </w:pPr>
            <w:r w:rsidRPr="00DF6E3D">
              <w:rPr>
                <w:rFonts w:cs="Open Sans"/>
                <w:color w:val="2A2A2A"/>
              </w:rPr>
              <w:t xml:space="preserve">4 The </w:t>
            </w:r>
            <w:proofErr w:type="spellStart"/>
            <w:r w:rsidRPr="00DF6E3D">
              <w:rPr>
                <w:rFonts w:cs="Open Sans"/>
                <w:color w:val="2A2A2A"/>
              </w:rPr>
              <w:t>Bradburys</w:t>
            </w:r>
            <w:proofErr w:type="spellEnd"/>
            <w:r w:rsidRPr="00DF6E3D">
              <w:rPr>
                <w:rFonts w:cs="Open Sans"/>
                <w:color w:val="2A2A2A"/>
              </w:rPr>
              <w:t xml:space="preserve"> Stratton Audley OX27 9AS</w:t>
            </w:r>
          </w:p>
        </w:tc>
        <w:tc>
          <w:tcPr>
            <w:tcW w:w="5425" w:type="dxa"/>
            <w:tcBorders>
              <w:top w:val="nil"/>
              <w:left w:val="nil"/>
              <w:bottom w:val="nil"/>
              <w:right w:val="nil"/>
            </w:tcBorders>
            <w:shd w:val="clear" w:color="auto" w:fill="FFFFFF"/>
            <w:hideMark/>
          </w:tcPr>
          <w:p w14:paraId="6B16BFE8" w14:textId="77777777" w:rsidR="00DF6E3D" w:rsidRPr="00DF6E3D" w:rsidRDefault="00DF6E3D">
            <w:pPr>
              <w:rPr>
                <w:rFonts w:cs="Open Sans"/>
                <w:color w:val="2A2A2A"/>
              </w:rPr>
            </w:pPr>
            <w:r w:rsidRPr="00DF6E3D">
              <w:rPr>
                <w:rFonts w:cs="Open Sans"/>
                <w:color w:val="2A2A2A"/>
              </w:rPr>
              <w:t xml:space="preserve">T1 x Crab Apple; leans over path and drops fruit on path - Remove. T2 x Horse Chestnut- Prune back to previous points, </w:t>
            </w:r>
            <w:proofErr w:type="spellStart"/>
            <w:r w:rsidRPr="00DF6E3D">
              <w:rPr>
                <w:rFonts w:cs="Open Sans"/>
                <w:color w:val="2A2A2A"/>
              </w:rPr>
              <w:t>approx</w:t>
            </w:r>
            <w:proofErr w:type="spellEnd"/>
            <w:r w:rsidRPr="00DF6E3D">
              <w:rPr>
                <w:rFonts w:cs="Open Sans"/>
                <w:color w:val="2A2A2A"/>
              </w:rPr>
              <w:t xml:space="preserve"> 1.5m shoots. T3 x Maple - Tidy up previous pruned limbs on the top and tidy up remaining tree by 1.5m. T4 x Apple tree - Prune. T5 x Horse Chestnut; diseased tree which has been cut back a lot in the past, casts a lot of shade in the garden - Remove. T6 x Goat Willow; </w:t>
            </w:r>
            <w:proofErr w:type="spellStart"/>
            <w:r w:rsidRPr="00DF6E3D">
              <w:rPr>
                <w:rFonts w:cs="Open Sans"/>
                <w:color w:val="2A2A2A"/>
              </w:rPr>
              <w:t>self seeded</w:t>
            </w:r>
            <w:proofErr w:type="spellEnd"/>
            <w:r w:rsidRPr="00DF6E3D">
              <w:rPr>
                <w:rFonts w:cs="Open Sans"/>
                <w:color w:val="2A2A2A"/>
              </w:rPr>
              <w:t>, leaning towards neighbouring property - Remove. T7 x Apple tree; leans and is propped up at the moment - Remove. T8 x Cherry - Reduce by up to 1.5m T9 x Beech - Reduce by up to 1.5m T10 x Small Weeping Acer - Remove.</w:t>
            </w:r>
          </w:p>
        </w:tc>
        <w:tc>
          <w:tcPr>
            <w:tcW w:w="2963" w:type="dxa"/>
            <w:shd w:val="clear" w:color="auto" w:fill="FFFFFF"/>
            <w:vAlign w:val="center"/>
            <w:hideMark/>
          </w:tcPr>
          <w:p w14:paraId="62CD0683" w14:textId="77777777" w:rsidR="00DF6E3D" w:rsidRDefault="00DF6E3D">
            <w:pPr>
              <w:rPr>
                <w:sz w:val="20"/>
              </w:rPr>
            </w:pPr>
          </w:p>
        </w:tc>
        <w:tc>
          <w:tcPr>
            <w:tcW w:w="0" w:type="auto"/>
            <w:shd w:val="clear" w:color="auto" w:fill="FFFFFF"/>
            <w:vAlign w:val="center"/>
            <w:hideMark/>
          </w:tcPr>
          <w:p w14:paraId="6E7FCAB2" w14:textId="77777777" w:rsidR="00DF6E3D" w:rsidRDefault="00DF6E3D">
            <w:pPr>
              <w:rPr>
                <w:sz w:val="20"/>
              </w:rPr>
            </w:pPr>
          </w:p>
        </w:tc>
      </w:tr>
    </w:tbl>
    <w:p w14:paraId="0FDE6C81" w14:textId="501D85D5" w:rsidR="00DF6E3D" w:rsidRDefault="00DF6E3D" w:rsidP="005907D4">
      <w:pPr>
        <w:pStyle w:val="ListParagraph"/>
        <w:keepNext/>
        <w:keepLines/>
        <w:shd w:val="clear" w:color="auto" w:fill="FEFEFE"/>
        <w:tabs>
          <w:tab w:val="right" w:pos="9000"/>
        </w:tabs>
        <w:spacing w:before="100" w:beforeAutospacing="1" w:after="100" w:afterAutospacing="1" w:line="240" w:lineRule="auto"/>
        <w:ind w:left="360"/>
        <w:rPr>
          <w:szCs w:val="24"/>
          <w:lang w:val="en" w:eastAsia="en-GB"/>
        </w:rPr>
      </w:pPr>
      <w:r>
        <w:rPr>
          <w:szCs w:val="24"/>
          <w:lang w:val="en" w:eastAsia="en-GB"/>
        </w:rPr>
        <w:t>Decisions</w:t>
      </w:r>
    </w:p>
    <w:tbl>
      <w:tblPr>
        <w:tblW w:w="16245" w:type="dxa"/>
        <w:shd w:val="clear" w:color="auto" w:fill="FFFFFF"/>
        <w:tblCellMar>
          <w:top w:w="15" w:type="dxa"/>
          <w:left w:w="15" w:type="dxa"/>
          <w:bottom w:w="15" w:type="dxa"/>
          <w:right w:w="15" w:type="dxa"/>
        </w:tblCellMar>
        <w:tblLook w:val="04A0" w:firstRow="1" w:lastRow="0" w:firstColumn="1" w:lastColumn="0" w:noHBand="0" w:noVBand="1"/>
      </w:tblPr>
      <w:tblGrid>
        <w:gridCol w:w="2958"/>
        <w:gridCol w:w="3684"/>
        <w:gridCol w:w="4415"/>
        <w:gridCol w:w="2959"/>
        <w:gridCol w:w="2229"/>
      </w:tblGrid>
      <w:tr w:rsidR="00DF6E3D" w14:paraId="42FA8668" w14:textId="77777777" w:rsidTr="0026200D">
        <w:tc>
          <w:tcPr>
            <w:tcW w:w="2958" w:type="dxa"/>
            <w:tcBorders>
              <w:top w:val="nil"/>
              <w:left w:val="nil"/>
              <w:bottom w:val="nil"/>
              <w:right w:val="nil"/>
            </w:tcBorders>
            <w:shd w:val="clear" w:color="auto" w:fill="FFFFFF"/>
            <w:hideMark/>
          </w:tcPr>
          <w:p w14:paraId="03FC543F" w14:textId="77777777" w:rsidR="00DF6E3D" w:rsidRPr="00DF6E3D" w:rsidRDefault="0026200D">
            <w:pPr>
              <w:rPr>
                <w:rFonts w:cs="Open Sans"/>
                <w:color w:val="2A2A2A"/>
              </w:rPr>
            </w:pPr>
            <w:hyperlink r:id="rId12" w:history="1">
              <w:r w:rsidR="00DF6E3D" w:rsidRPr="00DF6E3D">
                <w:rPr>
                  <w:rStyle w:val="Hyperlink"/>
                  <w:rFonts w:cs="Open Sans"/>
                  <w:b/>
                  <w:bCs/>
                  <w:color w:val="004380"/>
                </w:rPr>
                <w:t>21/00519/F</w:t>
              </w:r>
            </w:hyperlink>
          </w:p>
        </w:tc>
        <w:tc>
          <w:tcPr>
            <w:tcW w:w="3684" w:type="dxa"/>
            <w:tcBorders>
              <w:top w:val="nil"/>
              <w:left w:val="nil"/>
              <w:bottom w:val="nil"/>
              <w:right w:val="nil"/>
            </w:tcBorders>
            <w:shd w:val="clear" w:color="auto" w:fill="FFFFFF"/>
            <w:hideMark/>
          </w:tcPr>
          <w:p w14:paraId="0238B87A" w14:textId="77777777" w:rsidR="00DF6E3D" w:rsidRPr="00DF6E3D" w:rsidRDefault="00DF6E3D">
            <w:pPr>
              <w:rPr>
                <w:rFonts w:cs="Open Sans"/>
                <w:color w:val="2A2A2A"/>
              </w:rPr>
            </w:pPr>
            <w:r w:rsidRPr="00DF6E3D">
              <w:rPr>
                <w:rFonts w:cs="Open Sans"/>
                <w:color w:val="2A2A2A"/>
              </w:rPr>
              <w:t>3 The Green Barn Stoke Lyne Road Stratton Audley Bicester OX27 9AT</w:t>
            </w:r>
          </w:p>
        </w:tc>
        <w:tc>
          <w:tcPr>
            <w:tcW w:w="4415" w:type="dxa"/>
            <w:tcBorders>
              <w:top w:val="nil"/>
              <w:left w:val="nil"/>
              <w:bottom w:val="nil"/>
              <w:right w:val="nil"/>
            </w:tcBorders>
            <w:shd w:val="clear" w:color="auto" w:fill="FFFFFF"/>
            <w:hideMark/>
          </w:tcPr>
          <w:p w14:paraId="5509CDA7" w14:textId="77777777" w:rsidR="00DF6E3D" w:rsidRPr="00DF6E3D" w:rsidRDefault="00DF6E3D">
            <w:pPr>
              <w:rPr>
                <w:rFonts w:cs="Open Sans"/>
                <w:color w:val="2A2A2A"/>
              </w:rPr>
            </w:pPr>
            <w:r w:rsidRPr="00DF6E3D">
              <w:rPr>
                <w:rFonts w:cs="Open Sans"/>
                <w:color w:val="2A2A2A"/>
              </w:rPr>
              <w:t>RETROSPECTIVE - Erection of new detached dwelling house - this application seeks to amend the original dwelling design from 16/00366/REM and Appeal APP/C3105/W/16/3154107 - re-submission of 20/03426/F</w:t>
            </w:r>
          </w:p>
        </w:tc>
        <w:tc>
          <w:tcPr>
            <w:tcW w:w="2959" w:type="dxa"/>
            <w:tcBorders>
              <w:top w:val="nil"/>
              <w:left w:val="nil"/>
              <w:bottom w:val="nil"/>
              <w:right w:val="nil"/>
            </w:tcBorders>
            <w:shd w:val="clear" w:color="auto" w:fill="FFFFFF"/>
            <w:hideMark/>
          </w:tcPr>
          <w:p w14:paraId="74235563" w14:textId="77777777" w:rsidR="00DF6E3D" w:rsidRDefault="00DF6E3D">
            <w:pPr>
              <w:rPr>
                <w:rFonts w:ascii="Open Sans" w:hAnsi="Open Sans" w:cs="Open Sans"/>
                <w:color w:val="2A2A2A"/>
              </w:rPr>
            </w:pPr>
            <w:r>
              <w:rPr>
                <w:rFonts w:ascii="Open Sans" w:hAnsi="Open Sans" w:cs="Open Sans"/>
                <w:color w:val="2A2A2A"/>
              </w:rPr>
              <w:t>16/02/2021</w:t>
            </w:r>
          </w:p>
        </w:tc>
        <w:tc>
          <w:tcPr>
            <w:tcW w:w="2229" w:type="dxa"/>
            <w:tcBorders>
              <w:top w:val="nil"/>
              <w:left w:val="nil"/>
              <w:bottom w:val="nil"/>
              <w:right w:val="nil"/>
            </w:tcBorders>
            <w:shd w:val="clear" w:color="auto" w:fill="FFFFFF"/>
            <w:hideMark/>
          </w:tcPr>
          <w:p w14:paraId="0A8FA005" w14:textId="77777777" w:rsidR="00DF6E3D" w:rsidRDefault="00DF6E3D">
            <w:pPr>
              <w:rPr>
                <w:rFonts w:ascii="Open Sans" w:hAnsi="Open Sans" w:cs="Open Sans"/>
                <w:color w:val="2A2A2A"/>
              </w:rPr>
            </w:pPr>
            <w:r>
              <w:rPr>
                <w:rFonts w:ascii="Open Sans" w:hAnsi="Open Sans" w:cs="Open Sans"/>
                <w:color w:val="2A2A2A"/>
              </w:rPr>
              <w:t>Under Consultation</w:t>
            </w:r>
          </w:p>
        </w:tc>
      </w:tr>
      <w:tr w:rsidR="00DF6E3D" w14:paraId="65FE4000" w14:textId="77777777" w:rsidTr="0026200D">
        <w:tc>
          <w:tcPr>
            <w:tcW w:w="2958" w:type="dxa"/>
            <w:tcBorders>
              <w:top w:val="nil"/>
              <w:left w:val="nil"/>
              <w:bottom w:val="nil"/>
              <w:right w:val="nil"/>
            </w:tcBorders>
            <w:shd w:val="clear" w:color="auto" w:fill="FFFFFF"/>
            <w:hideMark/>
          </w:tcPr>
          <w:p w14:paraId="12500B46" w14:textId="77777777" w:rsidR="00DF6E3D" w:rsidRDefault="0026200D">
            <w:pPr>
              <w:rPr>
                <w:rStyle w:val="Strong"/>
                <w:rFonts w:cs="Open Sans"/>
                <w:color w:val="2A2A2A"/>
              </w:rPr>
            </w:pPr>
            <w:hyperlink r:id="rId13" w:history="1">
              <w:r w:rsidR="00DF6E3D" w:rsidRPr="00DF6E3D">
                <w:rPr>
                  <w:rStyle w:val="Hyperlink"/>
                  <w:rFonts w:cs="Open Sans"/>
                  <w:b/>
                  <w:bCs/>
                  <w:color w:val="004380"/>
                </w:rPr>
                <w:t>21/00388/F</w:t>
              </w:r>
            </w:hyperlink>
          </w:p>
          <w:p w14:paraId="127A0008" w14:textId="77777777" w:rsidR="00DF6E3D" w:rsidRDefault="00DF6E3D">
            <w:pPr>
              <w:rPr>
                <w:rStyle w:val="Strong"/>
                <w:rFonts w:cs="Open Sans"/>
                <w:color w:val="2A2A2A"/>
              </w:rPr>
            </w:pPr>
          </w:p>
          <w:p w14:paraId="20030C2A" w14:textId="155CD8BF" w:rsidR="00DF6E3D" w:rsidRPr="00DF6E3D" w:rsidRDefault="00DF6E3D">
            <w:pPr>
              <w:rPr>
                <w:rFonts w:cs="Open Sans"/>
                <w:color w:val="2A2A2A"/>
              </w:rPr>
            </w:pPr>
            <w:r>
              <w:rPr>
                <w:rStyle w:val="Strong"/>
                <w:rFonts w:cs="Open Sans"/>
                <w:color w:val="2A2A2A"/>
              </w:rPr>
              <w:t>Approved</w:t>
            </w:r>
          </w:p>
        </w:tc>
        <w:tc>
          <w:tcPr>
            <w:tcW w:w="3684" w:type="dxa"/>
            <w:tcBorders>
              <w:top w:val="nil"/>
              <w:left w:val="nil"/>
              <w:bottom w:val="nil"/>
              <w:right w:val="nil"/>
            </w:tcBorders>
            <w:shd w:val="clear" w:color="auto" w:fill="FFFFFF"/>
            <w:hideMark/>
          </w:tcPr>
          <w:p w14:paraId="2FF66C91" w14:textId="77777777" w:rsidR="00DF6E3D" w:rsidRPr="00DF6E3D" w:rsidRDefault="00DF6E3D">
            <w:pPr>
              <w:rPr>
                <w:rFonts w:cs="Open Sans"/>
                <w:color w:val="2A2A2A"/>
              </w:rPr>
            </w:pPr>
            <w:r w:rsidRPr="00DF6E3D">
              <w:rPr>
                <w:rFonts w:cs="Open Sans"/>
                <w:color w:val="2A2A2A"/>
              </w:rPr>
              <w:t>1 Willows Lodge Stratton Audley OX27 9BQ</w:t>
            </w:r>
          </w:p>
        </w:tc>
        <w:tc>
          <w:tcPr>
            <w:tcW w:w="4415" w:type="dxa"/>
            <w:tcBorders>
              <w:top w:val="nil"/>
              <w:left w:val="nil"/>
              <w:bottom w:val="nil"/>
              <w:right w:val="nil"/>
            </w:tcBorders>
            <w:shd w:val="clear" w:color="auto" w:fill="FFFFFF"/>
            <w:hideMark/>
          </w:tcPr>
          <w:p w14:paraId="1BAFD131" w14:textId="77777777" w:rsidR="00DF6E3D" w:rsidRPr="00DF6E3D" w:rsidRDefault="00DF6E3D">
            <w:pPr>
              <w:rPr>
                <w:rFonts w:cs="Open Sans"/>
                <w:color w:val="2A2A2A"/>
              </w:rPr>
            </w:pPr>
            <w:r w:rsidRPr="00DF6E3D">
              <w:rPr>
                <w:rFonts w:cs="Open Sans"/>
                <w:color w:val="2A2A2A"/>
              </w:rPr>
              <w:t>Proposed partial demolition of existing detached garage and garden room. Construction of two storey side extension and single storey rear extensions (Re-submission of 20/00739/F)</w:t>
            </w:r>
          </w:p>
        </w:tc>
        <w:tc>
          <w:tcPr>
            <w:tcW w:w="0" w:type="auto"/>
            <w:shd w:val="clear" w:color="auto" w:fill="FFFFFF"/>
            <w:vAlign w:val="center"/>
            <w:hideMark/>
          </w:tcPr>
          <w:p w14:paraId="42F90876" w14:textId="77777777" w:rsidR="00DF6E3D" w:rsidRDefault="00DF6E3D">
            <w:pPr>
              <w:rPr>
                <w:sz w:val="20"/>
              </w:rPr>
            </w:pPr>
          </w:p>
        </w:tc>
        <w:tc>
          <w:tcPr>
            <w:tcW w:w="0" w:type="auto"/>
            <w:shd w:val="clear" w:color="auto" w:fill="FFFFFF"/>
            <w:vAlign w:val="center"/>
            <w:hideMark/>
          </w:tcPr>
          <w:p w14:paraId="66C67187" w14:textId="77777777" w:rsidR="00DF6E3D" w:rsidRDefault="00DF6E3D">
            <w:pPr>
              <w:rPr>
                <w:sz w:val="20"/>
              </w:rPr>
            </w:pPr>
          </w:p>
        </w:tc>
      </w:tr>
    </w:tbl>
    <w:p w14:paraId="17A41B9E" w14:textId="77777777" w:rsidR="00DF6E3D" w:rsidRDefault="00DF6E3D" w:rsidP="005907D4">
      <w:pPr>
        <w:pStyle w:val="ListParagraph"/>
        <w:keepNext/>
        <w:keepLines/>
        <w:shd w:val="clear" w:color="auto" w:fill="FEFEFE"/>
        <w:tabs>
          <w:tab w:val="right" w:pos="9000"/>
        </w:tabs>
        <w:spacing w:before="100" w:beforeAutospacing="1" w:after="100" w:afterAutospacing="1" w:line="240" w:lineRule="auto"/>
        <w:ind w:left="360"/>
        <w:rPr>
          <w:szCs w:val="24"/>
          <w:lang w:val="en" w:eastAsia="en-GB"/>
        </w:rPr>
      </w:pPr>
    </w:p>
    <w:p w14:paraId="6F2D0CB1" w14:textId="13E77011" w:rsidR="00AD1587" w:rsidRPr="003C77C4" w:rsidRDefault="0033786D" w:rsidP="00AD1587">
      <w:pPr>
        <w:pStyle w:val="ListParagraph"/>
        <w:numPr>
          <w:ilvl w:val="0"/>
          <w:numId w:val="1"/>
        </w:numPr>
        <w:tabs>
          <w:tab w:val="right" w:pos="9000"/>
        </w:tabs>
        <w:spacing w:after="0"/>
        <w:rPr>
          <w:b/>
          <w:szCs w:val="24"/>
        </w:rPr>
      </w:pPr>
      <w:r w:rsidRPr="003C77C4">
        <w:rPr>
          <w:b/>
          <w:szCs w:val="24"/>
        </w:rPr>
        <w:t xml:space="preserve">Items </w:t>
      </w:r>
      <w:r w:rsidR="007D1121" w:rsidRPr="003C77C4">
        <w:rPr>
          <w:b/>
          <w:szCs w:val="24"/>
        </w:rPr>
        <w:t>for information or next Agenda only</w:t>
      </w:r>
      <w:r w:rsidR="00A100BA" w:rsidRPr="003C77C4">
        <w:rPr>
          <w:szCs w:val="24"/>
        </w:rPr>
        <w:t xml:space="preserve"> – all items for the next agenda to be submitted to the Clerk </w:t>
      </w:r>
      <w:r w:rsidR="00CD5736">
        <w:rPr>
          <w:szCs w:val="24"/>
        </w:rPr>
        <w:t>as soon as possible please.</w:t>
      </w:r>
    </w:p>
    <w:p w14:paraId="57077BB2" w14:textId="13B89DE2" w:rsidR="00AD1587" w:rsidRPr="003C77C4" w:rsidRDefault="004C6279" w:rsidP="00AD1587">
      <w:pPr>
        <w:pStyle w:val="ListParagraph"/>
        <w:numPr>
          <w:ilvl w:val="0"/>
          <w:numId w:val="1"/>
        </w:numPr>
        <w:tabs>
          <w:tab w:val="right" w:pos="9000"/>
        </w:tabs>
        <w:spacing w:after="0" w:line="240" w:lineRule="auto"/>
        <w:rPr>
          <w:szCs w:val="24"/>
        </w:rPr>
      </w:pPr>
      <w:r w:rsidRPr="003C77C4">
        <w:rPr>
          <w:b/>
          <w:szCs w:val="24"/>
        </w:rPr>
        <w:t>T</w:t>
      </w:r>
      <w:r w:rsidR="003F76D4" w:rsidRPr="003C77C4">
        <w:rPr>
          <w:b/>
          <w:szCs w:val="24"/>
        </w:rPr>
        <w:t>he date of the next meeting</w:t>
      </w:r>
      <w:r w:rsidRPr="003C77C4">
        <w:rPr>
          <w:b/>
          <w:szCs w:val="24"/>
        </w:rPr>
        <w:t xml:space="preserve"> – </w:t>
      </w:r>
      <w:r w:rsidR="00063EB4">
        <w:rPr>
          <w:b/>
          <w:szCs w:val="24"/>
        </w:rPr>
        <w:t>7</w:t>
      </w:r>
      <w:r w:rsidR="00063EB4" w:rsidRPr="00063EB4">
        <w:rPr>
          <w:b/>
          <w:szCs w:val="24"/>
          <w:vertAlign w:val="superscript"/>
        </w:rPr>
        <w:t>th</w:t>
      </w:r>
      <w:r w:rsidR="00063EB4">
        <w:rPr>
          <w:b/>
          <w:szCs w:val="24"/>
        </w:rPr>
        <w:t xml:space="preserve"> </w:t>
      </w:r>
      <w:r w:rsidR="009E4A63">
        <w:rPr>
          <w:b/>
          <w:szCs w:val="24"/>
        </w:rPr>
        <w:t>July</w:t>
      </w:r>
      <w:r w:rsidR="00EA3C32">
        <w:rPr>
          <w:b/>
          <w:szCs w:val="24"/>
        </w:rPr>
        <w:t xml:space="preserve"> 2021</w:t>
      </w:r>
      <w:r w:rsidRPr="003C77C4">
        <w:rPr>
          <w:b/>
          <w:szCs w:val="24"/>
        </w:rPr>
        <w:t>.</w:t>
      </w:r>
    </w:p>
    <w:p w14:paraId="05C35CA1" w14:textId="77777777" w:rsidR="002F7BEC" w:rsidRPr="003C77C4" w:rsidRDefault="002F7BEC" w:rsidP="002F7BEC">
      <w:pPr>
        <w:pStyle w:val="ListParagraph"/>
        <w:tabs>
          <w:tab w:val="right" w:pos="9000"/>
        </w:tabs>
        <w:spacing w:after="0" w:line="240" w:lineRule="auto"/>
        <w:ind w:left="360"/>
        <w:rPr>
          <w:szCs w:val="24"/>
        </w:rPr>
      </w:pPr>
    </w:p>
    <w:p w14:paraId="72C469FC" w14:textId="77777777" w:rsidR="00E0790C" w:rsidRPr="003C77C4" w:rsidRDefault="00E0790C" w:rsidP="00E0790C">
      <w:pPr>
        <w:tabs>
          <w:tab w:val="right" w:pos="9000"/>
        </w:tabs>
        <w:spacing w:after="0" w:line="240" w:lineRule="auto"/>
        <w:rPr>
          <w:szCs w:val="24"/>
        </w:rPr>
      </w:pPr>
      <w:r w:rsidRPr="003C77C4">
        <w:rPr>
          <w:szCs w:val="24"/>
        </w:rPr>
        <w:t>Anne Davies, Clerk to the Council</w:t>
      </w:r>
    </w:p>
    <w:p w14:paraId="7422DC29" w14:textId="1A0546F0" w:rsidR="00E077E9" w:rsidRPr="003C77C4" w:rsidRDefault="00E0790C" w:rsidP="00E0790C">
      <w:pPr>
        <w:tabs>
          <w:tab w:val="right" w:pos="9540"/>
        </w:tabs>
        <w:spacing w:after="0" w:line="240" w:lineRule="auto"/>
        <w:rPr>
          <w:szCs w:val="24"/>
        </w:rPr>
      </w:pPr>
      <w:r w:rsidRPr="003C77C4">
        <w:rPr>
          <w:szCs w:val="24"/>
        </w:rPr>
        <w:t>6 Greystones Court, Kidlington Oxon OX51AR</w:t>
      </w:r>
      <w:r w:rsidRPr="003C77C4">
        <w:rPr>
          <w:szCs w:val="24"/>
        </w:rPr>
        <w:tab/>
      </w:r>
      <w:hyperlink r:id="rId14" w:history="1">
        <w:r w:rsidR="00C03C95" w:rsidRPr="00ED1944">
          <w:rPr>
            <w:rStyle w:val="Hyperlink"/>
            <w:szCs w:val="24"/>
          </w:rPr>
          <w:t>strattonaudley.parishclerk@gmail.com</w:t>
        </w:r>
      </w:hyperlink>
    </w:p>
    <w:sectPr w:rsidR="00E077E9" w:rsidRPr="003C77C4" w:rsidSect="0062765C">
      <w:pgSz w:w="11906" w:h="16838" w:code="9"/>
      <w:pgMar w:top="851" w:right="864" w:bottom="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C8"/>
    <w:multiLevelType w:val="multilevel"/>
    <w:tmpl w:val="B9EC324E"/>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81064"/>
    <w:multiLevelType w:val="multilevel"/>
    <w:tmpl w:val="90FECB9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ABA4534"/>
    <w:multiLevelType w:val="multilevel"/>
    <w:tmpl w:val="2CC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B5E62"/>
    <w:multiLevelType w:val="multilevel"/>
    <w:tmpl w:val="461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B2195"/>
    <w:multiLevelType w:val="multilevel"/>
    <w:tmpl w:val="33A6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51F88"/>
    <w:multiLevelType w:val="multilevel"/>
    <w:tmpl w:val="B37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43E0D"/>
    <w:multiLevelType w:val="multilevel"/>
    <w:tmpl w:val="8E5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A64CA"/>
    <w:multiLevelType w:val="multilevel"/>
    <w:tmpl w:val="A55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11278"/>
    <w:multiLevelType w:val="multilevel"/>
    <w:tmpl w:val="56E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F198C"/>
    <w:multiLevelType w:val="hybridMultilevel"/>
    <w:tmpl w:val="AE045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E838BE"/>
    <w:multiLevelType w:val="hybridMultilevel"/>
    <w:tmpl w:val="F796F5D2"/>
    <w:lvl w:ilvl="0" w:tplc="FC60B29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B40D4"/>
    <w:multiLevelType w:val="multilevel"/>
    <w:tmpl w:val="7F6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354CB"/>
    <w:multiLevelType w:val="multilevel"/>
    <w:tmpl w:val="90D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15BB5"/>
    <w:multiLevelType w:val="hybridMultilevel"/>
    <w:tmpl w:val="697E9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5E6F64"/>
    <w:multiLevelType w:val="multilevel"/>
    <w:tmpl w:val="264A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B7169"/>
    <w:multiLevelType w:val="hybridMultilevel"/>
    <w:tmpl w:val="4D5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A1F2D"/>
    <w:multiLevelType w:val="hybridMultilevel"/>
    <w:tmpl w:val="8B84BB2A"/>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3B6454"/>
    <w:multiLevelType w:val="multilevel"/>
    <w:tmpl w:val="8CD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7554D"/>
    <w:multiLevelType w:val="multilevel"/>
    <w:tmpl w:val="5CB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22458"/>
    <w:multiLevelType w:val="multilevel"/>
    <w:tmpl w:val="F2A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D774C"/>
    <w:multiLevelType w:val="hybridMultilevel"/>
    <w:tmpl w:val="1340D792"/>
    <w:lvl w:ilvl="0" w:tplc="36DC1FCA">
      <w:start w:val="1"/>
      <w:numFmt w:val="decimal"/>
      <w:lvlText w:val="%1."/>
      <w:lvlJc w:val="left"/>
      <w:pPr>
        <w:ind w:left="360" w:hanging="360"/>
      </w:pPr>
      <w:rPr>
        <w:rFonts w:hint="default"/>
        <w:b/>
      </w:rPr>
    </w:lvl>
    <w:lvl w:ilvl="1" w:tplc="08090019">
      <w:start w:val="1"/>
      <w:numFmt w:val="lowerLetter"/>
      <w:lvlText w:val="%2."/>
      <w:lvlJc w:val="left"/>
      <w:pPr>
        <w:ind w:left="786"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A96EAE"/>
    <w:multiLevelType w:val="multilevel"/>
    <w:tmpl w:val="BCF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B3D5B"/>
    <w:multiLevelType w:val="hybridMultilevel"/>
    <w:tmpl w:val="1F14831E"/>
    <w:lvl w:ilvl="0" w:tplc="B20CE9BA">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23" w15:restartNumberingAfterBreak="0">
    <w:nsid w:val="606D772A"/>
    <w:multiLevelType w:val="multilevel"/>
    <w:tmpl w:val="A54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93B40"/>
    <w:multiLevelType w:val="multilevel"/>
    <w:tmpl w:val="71A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0413E"/>
    <w:multiLevelType w:val="multilevel"/>
    <w:tmpl w:val="3ED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777A9"/>
    <w:multiLevelType w:val="multilevel"/>
    <w:tmpl w:val="E6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81DF4"/>
    <w:multiLevelType w:val="hybridMultilevel"/>
    <w:tmpl w:val="A3207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825D0B"/>
    <w:multiLevelType w:val="multilevel"/>
    <w:tmpl w:val="720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2"/>
  </w:num>
  <w:num w:numId="4">
    <w:abstractNumId w:val="16"/>
  </w:num>
  <w:num w:numId="5">
    <w:abstractNumId w:val="0"/>
  </w:num>
  <w:num w:numId="6">
    <w:abstractNumId w:val="1"/>
  </w:num>
  <w:num w:numId="7">
    <w:abstractNumId w:val="18"/>
  </w:num>
  <w:num w:numId="8">
    <w:abstractNumId w:val="19"/>
  </w:num>
  <w:num w:numId="9">
    <w:abstractNumId w:val="14"/>
  </w:num>
  <w:num w:numId="10">
    <w:abstractNumId w:val="21"/>
  </w:num>
  <w:num w:numId="11">
    <w:abstractNumId w:val="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1"/>
  </w:num>
  <w:num w:numId="16">
    <w:abstractNumId w:val="23"/>
  </w:num>
  <w:num w:numId="17">
    <w:abstractNumId w:val="25"/>
  </w:num>
  <w:num w:numId="18">
    <w:abstractNumId w:val="28"/>
  </w:num>
  <w:num w:numId="19">
    <w:abstractNumId w:val="6"/>
  </w:num>
  <w:num w:numId="20">
    <w:abstractNumId w:val="4"/>
  </w:num>
  <w:num w:numId="21">
    <w:abstractNumId w:val="24"/>
  </w:num>
  <w:num w:numId="22">
    <w:abstractNumId w:val="8"/>
  </w:num>
  <w:num w:numId="23">
    <w:abstractNumId w:val="5"/>
  </w:num>
  <w:num w:numId="24">
    <w:abstractNumId w:val="26"/>
  </w:num>
  <w:num w:numId="25">
    <w:abstractNumId w:val="17"/>
  </w:num>
  <w:num w:numId="26">
    <w:abstractNumId w:val="2"/>
  </w:num>
  <w:num w:numId="27">
    <w:abstractNumId w:val="27"/>
  </w:num>
  <w:num w:numId="28">
    <w:abstractNumId w:val="10"/>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34F7"/>
    <w:rsid w:val="00003E6D"/>
    <w:rsid w:val="00010E52"/>
    <w:rsid w:val="00011AAB"/>
    <w:rsid w:val="000213F1"/>
    <w:rsid w:val="00031944"/>
    <w:rsid w:val="00031B73"/>
    <w:rsid w:val="00034691"/>
    <w:rsid w:val="000354FC"/>
    <w:rsid w:val="0004372D"/>
    <w:rsid w:val="00051348"/>
    <w:rsid w:val="00052E8C"/>
    <w:rsid w:val="00060D6F"/>
    <w:rsid w:val="00063039"/>
    <w:rsid w:val="00063836"/>
    <w:rsid w:val="00063EB4"/>
    <w:rsid w:val="00064635"/>
    <w:rsid w:val="000675F3"/>
    <w:rsid w:val="00067DAF"/>
    <w:rsid w:val="00070514"/>
    <w:rsid w:val="00076725"/>
    <w:rsid w:val="00082E20"/>
    <w:rsid w:val="00085B70"/>
    <w:rsid w:val="000949CB"/>
    <w:rsid w:val="000960A0"/>
    <w:rsid w:val="00096F7F"/>
    <w:rsid w:val="00097255"/>
    <w:rsid w:val="00097964"/>
    <w:rsid w:val="000A0D0F"/>
    <w:rsid w:val="000A770D"/>
    <w:rsid w:val="000B0CE6"/>
    <w:rsid w:val="000B0EB8"/>
    <w:rsid w:val="000B11ED"/>
    <w:rsid w:val="000B2649"/>
    <w:rsid w:val="000B52FC"/>
    <w:rsid w:val="000C0BEF"/>
    <w:rsid w:val="000C3538"/>
    <w:rsid w:val="000C6819"/>
    <w:rsid w:val="000D2C93"/>
    <w:rsid w:val="000E5427"/>
    <w:rsid w:val="000F2CA5"/>
    <w:rsid w:val="000F3455"/>
    <w:rsid w:val="000F6AA2"/>
    <w:rsid w:val="00102C06"/>
    <w:rsid w:val="00111EDE"/>
    <w:rsid w:val="0011647F"/>
    <w:rsid w:val="00116897"/>
    <w:rsid w:val="00123293"/>
    <w:rsid w:val="0013008C"/>
    <w:rsid w:val="00130807"/>
    <w:rsid w:val="00131F89"/>
    <w:rsid w:val="00132A20"/>
    <w:rsid w:val="0014365A"/>
    <w:rsid w:val="001443EF"/>
    <w:rsid w:val="00144754"/>
    <w:rsid w:val="001460B0"/>
    <w:rsid w:val="00156B14"/>
    <w:rsid w:val="001616A3"/>
    <w:rsid w:val="00166BE9"/>
    <w:rsid w:val="00167C2F"/>
    <w:rsid w:val="00172DAE"/>
    <w:rsid w:val="00177B37"/>
    <w:rsid w:val="00187017"/>
    <w:rsid w:val="00195B77"/>
    <w:rsid w:val="001A0791"/>
    <w:rsid w:val="001A1346"/>
    <w:rsid w:val="001A7AC1"/>
    <w:rsid w:val="001B22A5"/>
    <w:rsid w:val="001C6BB9"/>
    <w:rsid w:val="001D7142"/>
    <w:rsid w:val="001D7DFB"/>
    <w:rsid w:val="001E0A96"/>
    <w:rsid w:val="001E211C"/>
    <w:rsid w:val="001E4B62"/>
    <w:rsid w:val="001E510B"/>
    <w:rsid w:val="001E65EE"/>
    <w:rsid w:val="00200B59"/>
    <w:rsid w:val="00210C23"/>
    <w:rsid w:val="00217686"/>
    <w:rsid w:val="00217D8C"/>
    <w:rsid w:val="00223933"/>
    <w:rsid w:val="002253E4"/>
    <w:rsid w:val="00235DDE"/>
    <w:rsid w:val="00241BAA"/>
    <w:rsid w:val="00242FEE"/>
    <w:rsid w:val="002442FA"/>
    <w:rsid w:val="002558FB"/>
    <w:rsid w:val="00260878"/>
    <w:rsid w:val="0026200D"/>
    <w:rsid w:val="00262D8C"/>
    <w:rsid w:val="002674E4"/>
    <w:rsid w:val="00270A13"/>
    <w:rsid w:val="00276311"/>
    <w:rsid w:val="00276FD2"/>
    <w:rsid w:val="002778F2"/>
    <w:rsid w:val="002828DC"/>
    <w:rsid w:val="00283C55"/>
    <w:rsid w:val="002865D3"/>
    <w:rsid w:val="002960BF"/>
    <w:rsid w:val="002A1EBD"/>
    <w:rsid w:val="002A3800"/>
    <w:rsid w:val="002A51B2"/>
    <w:rsid w:val="002A7EA7"/>
    <w:rsid w:val="002B096A"/>
    <w:rsid w:val="002C135C"/>
    <w:rsid w:val="002C2DBE"/>
    <w:rsid w:val="002D0F63"/>
    <w:rsid w:val="002D21F2"/>
    <w:rsid w:val="002D3180"/>
    <w:rsid w:val="002F1A17"/>
    <w:rsid w:val="002F1BA0"/>
    <w:rsid w:val="002F2C82"/>
    <w:rsid w:val="002F5B2C"/>
    <w:rsid w:val="002F64B7"/>
    <w:rsid w:val="002F7BEC"/>
    <w:rsid w:val="00307876"/>
    <w:rsid w:val="003205FA"/>
    <w:rsid w:val="003230D3"/>
    <w:rsid w:val="00327D25"/>
    <w:rsid w:val="003324E2"/>
    <w:rsid w:val="00333FB7"/>
    <w:rsid w:val="00334574"/>
    <w:rsid w:val="00334F4A"/>
    <w:rsid w:val="003373E1"/>
    <w:rsid w:val="0033786D"/>
    <w:rsid w:val="00343E21"/>
    <w:rsid w:val="003444BF"/>
    <w:rsid w:val="003451D6"/>
    <w:rsid w:val="003514FC"/>
    <w:rsid w:val="00355844"/>
    <w:rsid w:val="00361E29"/>
    <w:rsid w:val="00362C8B"/>
    <w:rsid w:val="00370888"/>
    <w:rsid w:val="00371974"/>
    <w:rsid w:val="003724A1"/>
    <w:rsid w:val="0037320C"/>
    <w:rsid w:val="00382D25"/>
    <w:rsid w:val="0039054A"/>
    <w:rsid w:val="0039134E"/>
    <w:rsid w:val="00391864"/>
    <w:rsid w:val="003935F4"/>
    <w:rsid w:val="003944C7"/>
    <w:rsid w:val="0039775D"/>
    <w:rsid w:val="00397A48"/>
    <w:rsid w:val="003A16B1"/>
    <w:rsid w:val="003A6F0D"/>
    <w:rsid w:val="003A77B9"/>
    <w:rsid w:val="003B3270"/>
    <w:rsid w:val="003B6AFC"/>
    <w:rsid w:val="003B76DF"/>
    <w:rsid w:val="003C77C4"/>
    <w:rsid w:val="003D2666"/>
    <w:rsid w:val="003D6F5D"/>
    <w:rsid w:val="003E09AB"/>
    <w:rsid w:val="003E4E6D"/>
    <w:rsid w:val="003E5900"/>
    <w:rsid w:val="003E76FB"/>
    <w:rsid w:val="003F4141"/>
    <w:rsid w:val="003F5F62"/>
    <w:rsid w:val="003F6306"/>
    <w:rsid w:val="003F76D4"/>
    <w:rsid w:val="003F7AA3"/>
    <w:rsid w:val="00400CA6"/>
    <w:rsid w:val="00401550"/>
    <w:rsid w:val="00406C8B"/>
    <w:rsid w:val="00407786"/>
    <w:rsid w:val="00410530"/>
    <w:rsid w:val="00411C7C"/>
    <w:rsid w:val="00412CFC"/>
    <w:rsid w:val="00412D3A"/>
    <w:rsid w:val="00413CDC"/>
    <w:rsid w:val="00422E9A"/>
    <w:rsid w:val="00424792"/>
    <w:rsid w:val="00430EF2"/>
    <w:rsid w:val="00433C58"/>
    <w:rsid w:val="00452109"/>
    <w:rsid w:val="004535DB"/>
    <w:rsid w:val="00453985"/>
    <w:rsid w:val="00457BE1"/>
    <w:rsid w:val="00463B97"/>
    <w:rsid w:val="00467426"/>
    <w:rsid w:val="0047305B"/>
    <w:rsid w:val="00474C7C"/>
    <w:rsid w:val="0047566E"/>
    <w:rsid w:val="00480500"/>
    <w:rsid w:val="00487B04"/>
    <w:rsid w:val="00490895"/>
    <w:rsid w:val="00493E08"/>
    <w:rsid w:val="00495E08"/>
    <w:rsid w:val="0049636B"/>
    <w:rsid w:val="00496DBE"/>
    <w:rsid w:val="00496E04"/>
    <w:rsid w:val="004A0F2F"/>
    <w:rsid w:val="004A3B6D"/>
    <w:rsid w:val="004A79E6"/>
    <w:rsid w:val="004B0052"/>
    <w:rsid w:val="004C1FF1"/>
    <w:rsid w:val="004C4B35"/>
    <w:rsid w:val="004C6266"/>
    <w:rsid w:val="004C6279"/>
    <w:rsid w:val="004D2CF3"/>
    <w:rsid w:val="004E130C"/>
    <w:rsid w:val="004E4761"/>
    <w:rsid w:val="004E4D5B"/>
    <w:rsid w:val="004E58DD"/>
    <w:rsid w:val="004E7955"/>
    <w:rsid w:val="004F05CD"/>
    <w:rsid w:val="004F40BA"/>
    <w:rsid w:val="0050386B"/>
    <w:rsid w:val="00505A41"/>
    <w:rsid w:val="00511A50"/>
    <w:rsid w:val="005128B9"/>
    <w:rsid w:val="0051525E"/>
    <w:rsid w:val="005171F7"/>
    <w:rsid w:val="005227AD"/>
    <w:rsid w:val="00522A1D"/>
    <w:rsid w:val="005234FF"/>
    <w:rsid w:val="00524B87"/>
    <w:rsid w:val="00526FE8"/>
    <w:rsid w:val="00534EBF"/>
    <w:rsid w:val="00540F69"/>
    <w:rsid w:val="00542AAD"/>
    <w:rsid w:val="00545C0F"/>
    <w:rsid w:val="00550E1C"/>
    <w:rsid w:val="00553684"/>
    <w:rsid w:val="00555ECF"/>
    <w:rsid w:val="005572F5"/>
    <w:rsid w:val="005651E4"/>
    <w:rsid w:val="00570992"/>
    <w:rsid w:val="005750A6"/>
    <w:rsid w:val="005753AC"/>
    <w:rsid w:val="00581F3B"/>
    <w:rsid w:val="00584CB7"/>
    <w:rsid w:val="00585C31"/>
    <w:rsid w:val="005907D4"/>
    <w:rsid w:val="00590D1A"/>
    <w:rsid w:val="00597366"/>
    <w:rsid w:val="005A1B27"/>
    <w:rsid w:val="005B51FE"/>
    <w:rsid w:val="005B5CA6"/>
    <w:rsid w:val="005C22CF"/>
    <w:rsid w:val="005D12A2"/>
    <w:rsid w:val="005D1A12"/>
    <w:rsid w:val="005E1168"/>
    <w:rsid w:val="005E2207"/>
    <w:rsid w:val="005E3539"/>
    <w:rsid w:val="005F66D2"/>
    <w:rsid w:val="00603D18"/>
    <w:rsid w:val="00605ACB"/>
    <w:rsid w:val="00605B65"/>
    <w:rsid w:val="006065C4"/>
    <w:rsid w:val="00606650"/>
    <w:rsid w:val="006108C6"/>
    <w:rsid w:val="00612520"/>
    <w:rsid w:val="0061284F"/>
    <w:rsid w:val="00612B41"/>
    <w:rsid w:val="00614F06"/>
    <w:rsid w:val="006166D8"/>
    <w:rsid w:val="006241F0"/>
    <w:rsid w:val="00626BEC"/>
    <w:rsid w:val="0062765C"/>
    <w:rsid w:val="00636462"/>
    <w:rsid w:val="00637D79"/>
    <w:rsid w:val="00640274"/>
    <w:rsid w:val="0064073F"/>
    <w:rsid w:val="00641CAF"/>
    <w:rsid w:val="00651855"/>
    <w:rsid w:val="006543DD"/>
    <w:rsid w:val="00661B5E"/>
    <w:rsid w:val="0066229D"/>
    <w:rsid w:val="00667013"/>
    <w:rsid w:val="00675E5A"/>
    <w:rsid w:val="0068152A"/>
    <w:rsid w:val="006829F4"/>
    <w:rsid w:val="00684FEC"/>
    <w:rsid w:val="006876FB"/>
    <w:rsid w:val="006A2544"/>
    <w:rsid w:val="006B61E5"/>
    <w:rsid w:val="006B79F7"/>
    <w:rsid w:val="006C065F"/>
    <w:rsid w:val="006C1857"/>
    <w:rsid w:val="006C5FA8"/>
    <w:rsid w:val="006D1D5C"/>
    <w:rsid w:val="006D4DE6"/>
    <w:rsid w:val="006D57B4"/>
    <w:rsid w:val="006D75A2"/>
    <w:rsid w:val="006E31F9"/>
    <w:rsid w:val="006E555B"/>
    <w:rsid w:val="006E674B"/>
    <w:rsid w:val="006E7D80"/>
    <w:rsid w:val="00700FA5"/>
    <w:rsid w:val="00701201"/>
    <w:rsid w:val="00702C66"/>
    <w:rsid w:val="00710DAE"/>
    <w:rsid w:val="0071551C"/>
    <w:rsid w:val="007446E6"/>
    <w:rsid w:val="007476F1"/>
    <w:rsid w:val="00766EE5"/>
    <w:rsid w:val="00772363"/>
    <w:rsid w:val="00772CBD"/>
    <w:rsid w:val="00772F02"/>
    <w:rsid w:val="00774795"/>
    <w:rsid w:val="007774BE"/>
    <w:rsid w:val="00780379"/>
    <w:rsid w:val="007810C8"/>
    <w:rsid w:val="0078583D"/>
    <w:rsid w:val="00786185"/>
    <w:rsid w:val="0079373A"/>
    <w:rsid w:val="00794245"/>
    <w:rsid w:val="007A1F94"/>
    <w:rsid w:val="007A207D"/>
    <w:rsid w:val="007A5557"/>
    <w:rsid w:val="007A572B"/>
    <w:rsid w:val="007B21BD"/>
    <w:rsid w:val="007B46C1"/>
    <w:rsid w:val="007B5F46"/>
    <w:rsid w:val="007B607B"/>
    <w:rsid w:val="007B7F40"/>
    <w:rsid w:val="007C5B77"/>
    <w:rsid w:val="007D1121"/>
    <w:rsid w:val="007E151F"/>
    <w:rsid w:val="007E1629"/>
    <w:rsid w:val="007E1B3C"/>
    <w:rsid w:val="007E27D2"/>
    <w:rsid w:val="007E3EBB"/>
    <w:rsid w:val="007F0293"/>
    <w:rsid w:val="007F3B4B"/>
    <w:rsid w:val="007F71E6"/>
    <w:rsid w:val="008064A8"/>
    <w:rsid w:val="00807BE2"/>
    <w:rsid w:val="008101F5"/>
    <w:rsid w:val="008158F4"/>
    <w:rsid w:val="00815D39"/>
    <w:rsid w:val="0082149A"/>
    <w:rsid w:val="0082288A"/>
    <w:rsid w:val="0082436D"/>
    <w:rsid w:val="00826ACB"/>
    <w:rsid w:val="008304CC"/>
    <w:rsid w:val="00831764"/>
    <w:rsid w:val="008345BF"/>
    <w:rsid w:val="00840DD0"/>
    <w:rsid w:val="00841578"/>
    <w:rsid w:val="00841BE2"/>
    <w:rsid w:val="00842D38"/>
    <w:rsid w:val="0084621B"/>
    <w:rsid w:val="008462BE"/>
    <w:rsid w:val="008517C7"/>
    <w:rsid w:val="00851C72"/>
    <w:rsid w:val="00857E5B"/>
    <w:rsid w:val="00883EB3"/>
    <w:rsid w:val="00884077"/>
    <w:rsid w:val="00884752"/>
    <w:rsid w:val="00884CEF"/>
    <w:rsid w:val="00891C4E"/>
    <w:rsid w:val="008A0A26"/>
    <w:rsid w:val="008A156D"/>
    <w:rsid w:val="008A1CD4"/>
    <w:rsid w:val="008A22E0"/>
    <w:rsid w:val="008A24E0"/>
    <w:rsid w:val="008A3505"/>
    <w:rsid w:val="008A75B0"/>
    <w:rsid w:val="008B07B4"/>
    <w:rsid w:val="008B3E8F"/>
    <w:rsid w:val="008B45CF"/>
    <w:rsid w:val="008B6737"/>
    <w:rsid w:val="008C0F4A"/>
    <w:rsid w:val="008C1132"/>
    <w:rsid w:val="008C216F"/>
    <w:rsid w:val="008C6298"/>
    <w:rsid w:val="008C7807"/>
    <w:rsid w:val="008E139F"/>
    <w:rsid w:val="008E5F02"/>
    <w:rsid w:val="008E74E5"/>
    <w:rsid w:val="008E778A"/>
    <w:rsid w:val="008E7992"/>
    <w:rsid w:val="008F0727"/>
    <w:rsid w:val="008F4AFD"/>
    <w:rsid w:val="008F6AB9"/>
    <w:rsid w:val="008F6DFA"/>
    <w:rsid w:val="008F7053"/>
    <w:rsid w:val="00902830"/>
    <w:rsid w:val="009046E7"/>
    <w:rsid w:val="00905C3D"/>
    <w:rsid w:val="0091071C"/>
    <w:rsid w:val="009132A4"/>
    <w:rsid w:val="0091680B"/>
    <w:rsid w:val="00916EDB"/>
    <w:rsid w:val="0092130E"/>
    <w:rsid w:val="009214F1"/>
    <w:rsid w:val="00924FD3"/>
    <w:rsid w:val="009354E1"/>
    <w:rsid w:val="00942005"/>
    <w:rsid w:val="00942FA9"/>
    <w:rsid w:val="00947B44"/>
    <w:rsid w:val="0095086C"/>
    <w:rsid w:val="009542D5"/>
    <w:rsid w:val="00960BDE"/>
    <w:rsid w:val="009615B9"/>
    <w:rsid w:val="009669A8"/>
    <w:rsid w:val="00967C2D"/>
    <w:rsid w:val="00973504"/>
    <w:rsid w:val="0097536D"/>
    <w:rsid w:val="00976BDE"/>
    <w:rsid w:val="009838A1"/>
    <w:rsid w:val="00985DEC"/>
    <w:rsid w:val="009874DF"/>
    <w:rsid w:val="00992E0E"/>
    <w:rsid w:val="00996B00"/>
    <w:rsid w:val="009A0B0F"/>
    <w:rsid w:val="009A1114"/>
    <w:rsid w:val="009A1CA9"/>
    <w:rsid w:val="009A248E"/>
    <w:rsid w:val="009A24DA"/>
    <w:rsid w:val="009A74D5"/>
    <w:rsid w:val="009A767B"/>
    <w:rsid w:val="009B1062"/>
    <w:rsid w:val="009B140D"/>
    <w:rsid w:val="009B1C2D"/>
    <w:rsid w:val="009B28B7"/>
    <w:rsid w:val="009B5114"/>
    <w:rsid w:val="009C1F55"/>
    <w:rsid w:val="009D1F98"/>
    <w:rsid w:val="009D2875"/>
    <w:rsid w:val="009D3129"/>
    <w:rsid w:val="009D3869"/>
    <w:rsid w:val="009D5DA8"/>
    <w:rsid w:val="009E0754"/>
    <w:rsid w:val="009E0E67"/>
    <w:rsid w:val="009E4371"/>
    <w:rsid w:val="009E4A63"/>
    <w:rsid w:val="009E4AE6"/>
    <w:rsid w:val="009E7F39"/>
    <w:rsid w:val="009F03FE"/>
    <w:rsid w:val="009F37FA"/>
    <w:rsid w:val="009F498C"/>
    <w:rsid w:val="009F6C7D"/>
    <w:rsid w:val="00A02D2D"/>
    <w:rsid w:val="00A100BA"/>
    <w:rsid w:val="00A14CEB"/>
    <w:rsid w:val="00A16377"/>
    <w:rsid w:val="00A208A2"/>
    <w:rsid w:val="00A22C98"/>
    <w:rsid w:val="00A23737"/>
    <w:rsid w:val="00A23CD8"/>
    <w:rsid w:val="00A315D9"/>
    <w:rsid w:val="00A3253D"/>
    <w:rsid w:val="00A40C16"/>
    <w:rsid w:val="00A43E0B"/>
    <w:rsid w:val="00A458BC"/>
    <w:rsid w:val="00A46E06"/>
    <w:rsid w:val="00A477E0"/>
    <w:rsid w:val="00A47FEE"/>
    <w:rsid w:val="00A53D38"/>
    <w:rsid w:val="00A5522A"/>
    <w:rsid w:val="00A56783"/>
    <w:rsid w:val="00A572C7"/>
    <w:rsid w:val="00A57D0C"/>
    <w:rsid w:val="00A600F1"/>
    <w:rsid w:val="00A61D27"/>
    <w:rsid w:val="00A67890"/>
    <w:rsid w:val="00A72A9E"/>
    <w:rsid w:val="00A7395A"/>
    <w:rsid w:val="00A77486"/>
    <w:rsid w:val="00A86174"/>
    <w:rsid w:val="00A86457"/>
    <w:rsid w:val="00A8718E"/>
    <w:rsid w:val="00A90110"/>
    <w:rsid w:val="00A909EA"/>
    <w:rsid w:val="00A90BF7"/>
    <w:rsid w:val="00A96714"/>
    <w:rsid w:val="00A96E28"/>
    <w:rsid w:val="00A974F7"/>
    <w:rsid w:val="00AB1CAC"/>
    <w:rsid w:val="00AB3282"/>
    <w:rsid w:val="00AB57FC"/>
    <w:rsid w:val="00AB6501"/>
    <w:rsid w:val="00AB6D97"/>
    <w:rsid w:val="00AC0392"/>
    <w:rsid w:val="00AC502B"/>
    <w:rsid w:val="00AD1587"/>
    <w:rsid w:val="00AD29E1"/>
    <w:rsid w:val="00AD5B4F"/>
    <w:rsid w:val="00AE0DB2"/>
    <w:rsid w:val="00AE1738"/>
    <w:rsid w:val="00AE1B8F"/>
    <w:rsid w:val="00AE3AD3"/>
    <w:rsid w:val="00AE6D21"/>
    <w:rsid w:val="00AF0461"/>
    <w:rsid w:val="00AF3647"/>
    <w:rsid w:val="00AF5365"/>
    <w:rsid w:val="00AF63B6"/>
    <w:rsid w:val="00B013A4"/>
    <w:rsid w:val="00B12543"/>
    <w:rsid w:val="00B13521"/>
    <w:rsid w:val="00B15072"/>
    <w:rsid w:val="00B20813"/>
    <w:rsid w:val="00B2097D"/>
    <w:rsid w:val="00B233DA"/>
    <w:rsid w:val="00B31319"/>
    <w:rsid w:val="00B35BBA"/>
    <w:rsid w:val="00B36348"/>
    <w:rsid w:val="00B36C8A"/>
    <w:rsid w:val="00B372BB"/>
    <w:rsid w:val="00B37E71"/>
    <w:rsid w:val="00B40E77"/>
    <w:rsid w:val="00B4128C"/>
    <w:rsid w:val="00B43D9C"/>
    <w:rsid w:val="00B44C6A"/>
    <w:rsid w:val="00B45D37"/>
    <w:rsid w:val="00B52B40"/>
    <w:rsid w:val="00B55C0A"/>
    <w:rsid w:val="00B6036D"/>
    <w:rsid w:val="00B61A0D"/>
    <w:rsid w:val="00B62F54"/>
    <w:rsid w:val="00B815C2"/>
    <w:rsid w:val="00BA2CAB"/>
    <w:rsid w:val="00BA30F1"/>
    <w:rsid w:val="00BA729C"/>
    <w:rsid w:val="00BB37A5"/>
    <w:rsid w:val="00BB5489"/>
    <w:rsid w:val="00BB5FE9"/>
    <w:rsid w:val="00BB713F"/>
    <w:rsid w:val="00BD0169"/>
    <w:rsid w:val="00BD2885"/>
    <w:rsid w:val="00BD54A8"/>
    <w:rsid w:val="00BD5AE3"/>
    <w:rsid w:val="00BD732D"/>
    <w:rsid w:val="00BD78C7"/>
    <w:rsid w:val="00BE072B"/>
    <w:rsid w:val="00BE1F3E"/>
    <w:rsid w:val="00BF0CEF"/>
    <w:rsid w:val="00BF18F9"/>
    <w:rsid w:val="00BF29F5"/>
    <w:rsid w:val="00BF3BE9"/>
    <w:rsid w:val="00BF3EAD"/>
    <w:rsid w:val="00C01977"/>
    <w:rsid w:val="00C03C95"/>
    <w:rsid w:val="00C10481"/>
    <w:rsid w:val="00C12368"/>
    <w:rsid w:val="00C148F0"/>
    <w:rsid w:val="00C159C7"/>
    <w:rsid w:val="00C217F1"/>
    <w:rsid w:val="00C22DAA"/>
    <w:rsid w:val="00C23CAD"/>
    <w:rsid w:val="00C258BC"/>
    <w:rsid w:val="00C27562"/>
    <w:rsid w:val="00C2785D"/>
    <w:rsid w:val="00C32D2A"/>
    <w:rsid w:val="00C34546"/>
    <w:rsid w:val="00C44A18"/>
    <w:rsid w:val="00C51C44"/>
    <w:rsid w:val="00C56D1D"/>
    <w:rsid w:val="00C613AD"/>
    <w:rsid w:val="00C6646B"/>
    <w:rsid w:val="00C864F7"/>
    <w:rsid w:val="00C92F22"/>
    <w:rsid w:val="00CA422F"/>
    <w:rsid w:val="00CB08F2"/>
    <w:rsid w:val="00CB2DA2"/>
    <w:rsid w:val="00CC39AE"/>
    <w:rsid w:val="00CC5497"/>
    <w:rsid w:val="00CC73AA"/>
    <w:rsid w:val="00CD2CCB"/>
    <w:rsid w:val="00CD5736"/>
    <w:rsid w:val="00CE10A0"/>
    <w:rsid w:val="00CE1459"/>
    <w:rsid w:val="00CE524D"/>
    <w:rsid w:val="00CF3D61"/>
    <w:rsid w:val="00CF57EE"/>
    <w:rsid w:val="00CF686F"/>
    <w:rsid w:val="00D0291B"/>
    <w:rsid w:val="00D07C67"/>
    <w:rsid w:val="00D11452"/>
    <w:rsid w:val="00D13C6F"/>
    <w:rsid w:val="00D179C4"/>
    <w:rsid w:val="00D179CD"/>
    <w:rsid w:val="00D260BF"/>
    <w:rsid w:val="00D27F99"/>
    <w:rsid w:val="00D301E6"/>
    <w:rsid w:val="00D35872"/>
    <w:rsid w:val="00D455D1"/>
    <w:rsid w:val="00D4671A"/>
    <w:rsid w:val="00D46BD8"/>
    <w:rsid w:val="00D60812"/>
    <w:rsid w:val="00D6255E"/>
    <w:rsid w:val="00D6338F"/>
    <w:rsid w:val="00D6364D"/>
    <w:rsid w:val="00D662C2"/>
    <w:rsid w:val="00D70F87"/>
    <w:rsid w:val="00D71443"/>
    <w:rsid w:val="00D719E1"/>
    <w:rsid w:val="00D72923"/>
    <w:rsid w:val="00D82FE7"/>
    <w:rsid w:val="00D8624E"/>
    <w:rsid w:val="00D87FBA"/>
    <w:rsid w:val="00D91ED6"/>
    <w:rsid w:val="00D92E1B"/>
    <w:rsid w:val="00D950A6"/>
    <w:rsid w:val="00D96DDD"/>
    <w:rsid w:val="00DA63ED"/>
    <w:rsid w:val="00DA6812"/>
    <w:rsid w:val="00DA783D"/>
    <w:rsid w:val="00DB080D"/>
    <w:rsid w:val="00DB1633"/>
    <w:rsid w:val="00DB16E3"/>
    <w:rsid w:val="00DB2B94"/>
    <w:rsid w:val="00DB3AA5"/>
    <w:rsid w:val="00DC1912"/>
    <w:rsid w:val="00DC2DCE"/>
    <w:rsid w:val="00DC3A54"/>
    <w:rsid w:val="00DC7093"/>
    <w:rsid w:val="00DD1CFF"/>
    <w:rsid w:val="00DD3846"/>
    <w:rsid w:val="00DD6A44"/>
    <w:rsid w:val="00DE34B1"/>
    <w:rsid w:val="00DE6600"/>
    <w:rsid w:val="00DF6E3D"/>
    <w:rsid w:val="00DF76B5"/>
    <w:rsid w:val="00E00134"/>
    <w:rsid w:val="00E03CBF"/>
    <w:rsid w:val="00E047A3"/>
    <w:rsid w:val="00E077E9"/>
    <w:rsid w:val="00E0790C"/>
    <w:rsid w:val="00E07EEF"/>
    <w:rsid w:val="00E138DA"/>
    <w:rsid w:val="00E16386"/>
    <w:rsid w:val="00E31E18"/>
    <w:rsid w:val="00E33032"/>
    <w:rsid w:val="00E341AB"/>
    <w:rsid w:val="00E40AAE"/>
    <w:rsid w:val="00E43EAC"/>
    <w:rsid w:val="00E51236"/>
    <w:rsid w:val="00E565B7"/>
    <w:rsid w:val="00E60D91"/>
    <w:rsid w:val="00E668D8"/>
    <w:rsid w:val="00E669AC"/>
    <w:rsid w:val="00E67608"/>
    <w:rsid w:val="00E73ED5"/>
    <w:rsid w:val="00E75399"/>
    <w:rsid w:val="00E76827"/>
    <w:rsid w:val="00E77AAE"/>
    <w:rsid w:val="00E82E37"/>
    <w:rsid w:val="00E860B8"/>
    <w:rsid w:val="00E9134A"/>
    <w:rsid w:val="00E92E35"/>
    <w:rsid w:val="00E95010"/>
    <w:rsid w:val="00E97CFC"/>
    <w:rsid w:val="00EA3C32"/>
    <w:rsid w:val="00EA62BF"/>
    <w:rsid w:val="00EA6ADF"/>
    <w:rsid w:val="00EB3A88"/>
    <w:rsid w:val="00EC33E4"/>
    <w:rsid w:val="00EC7D63"/>
    <w:rsid w:val="00ED3871"/>
    <w:rsid w:val="00ED5694"/>
    <w:rsid w:val="00EE31B5"/>
    <w:rsid w:val="00EE7AE3"/>
    <w:rsid w:val="00F019EB"/>
    <w:rsid w:val="00F02F15"/>
    <w:rsid w:val="00F03A41"/>
    <w:rsid w:val="00F1141F"/>
    <w:rsid w:val="00F13539"/>
    <w:rsid w:val="00F21FCB"/>
    <w:rsid w:val="00F26E24"/>
    <w:rsid w:val="00F3091D"/>
    <w:rsid w:val="00F324BD"/>
    <w:rsid w:val="00F43BD9"/>
    <w:rsid w:val="00F44C42"/>
    <w:rsid w:val="00F44C80"/>
    <w:rsid w:val="00F51D0A"/>
    <w:rsid w:val="00F61F2F"/>
    <w:rsid w:val="00F639AD"/>
    <w:rsid w:val="00F66E2E"/>
    <w:rsid w:val="00F678F2"/>
    <w:rsid w:val="00F710E2"/>
    <w:rsid w:val="00F75C02"/>
    <w:rsid w:val="00F8095A"/>
    <w:rsid w:val="00F81397"/>
    <w:rsid w:val="00F81A07"/>
    <w:rsid w:val="00F82176"/>
    <w:rsid w:val="00F82933"/>
    <w:rsid w:val="00F82DF2"/>
    <w:rsid w:val="00F848CA"/>
    <w:rsid w:val="00F95A49"/>
    <w:rsid w:val="00F96B8C"/>
    <w:rsid w:val="00F97A96"/>
    <w:rsid w:val="00F97F21"/>
    <w:rsid w:val="00FA3207"/>
    <w:rsid w:val="00FA4C19"/>
    <w:rsid w:val="00FA4C34"/>
    <w:rsid w:val="00FA5D35"/>
    <w:rsid w:val="00FA7972"/>
    <w:rsid w:val="00FB6E4A"/>
    <w:rsid w:val="00FB7285"/>
    <w:rsid w:val="00FC16B0"/>
    <w:rsid w:val="00FC1D87"/>
    <w:rsid w:val="00FC20BF"/>
    <w:rsid w:val="00FC2E8A"/>
    <w:rsid w:val="00FC6A0C"/>
    <w:rsid w:val="00FC6B8D"/>
    <w:rsid w:val="00FC7621"/>
    <w:rsid w:val="00FD2791"/>
    <w:rsid w:val="00FD6E98"/>
    <w:rsid w:val="00FD7842"/>
    <w:rsid w:val="00FD7F22"/>
    <w:rsid w:val="00FE074E"/>
    <w:rsid w:val="00FE5C97"/>
    <w:rsid w:val="00FE7494"/>
    <w:rsid w:val="00FE7B4C"/>
    <w:rsid w:val="00FE7E47"/>
    <w:rsid w:val="00FF14A1"/>
    <w:rsid w:val="00FF4932"/>
    <w:rsid w:val="00FF50E7"/>
    <w:rsid w:val="00FF5CF4"/>
    <w:rsid w:val="00FF5FEB"/>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D344"/>
  <w15:docId w15:val="{5617E0C1-768F-4D2D-8E6A-C8D280C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CE1459"/>
    <w:pPr>
      <w:ind w:left="720"/>
      <w:contextualSpacing/>
    </w:pPr>
  </w:style>
  <w:style w:type="character" w:styleId="PageNumber">
    <w:name w:val="page number"/>
    <w:basedOn w:val="DefaultParagraphFont"/>
    <w:rsid w:val="00C148F0"/>
  </w:style>
  <w:style w:type="paragraph" w:customStyle="1" w:styleId="metainfo1">
    <w:name w:val="metainfo1"/>
    <w:basedOn w:val="Normal"/>
    <w:rsid w:val="0078583D"/>
    <w:pPr>
      <w:spacing w:before="100" w:beforeAutospacing="1" w:after="100" w:afterAutospacing="1" w:line="240" w:lineRule="auto"/>
    </w:pPr>
    <w:rPr>
      <w:rFonts w:ascii="Times New Roman" w:hAnsi="Times New Roman"/>
      <w:sz w:val="25"/>
      <w:szCs w:val="25"/>
      <w:lang w:eastAsia="en-GB"/>
    </w:rPr>
  </w:style>
  <w:style w:type="paragraph" w:customStyle="1" w:styleId="address">
    <w:name w:val="address"/>
    <w:basedOn w:val="Normal"/>
    <w:rsid w:val="0078583D"/>
    <w:pPr>
      <w:spacing w:before="100" w:beforeAutospacing="1" w:after="100" w:afterAutospacing="1" w:line="240" w:lineRule="auto"/>
    </w:pPr>
    <w:rPr>
      <w:rFonts w:ascii="Times New Roman" w:hAnsi="Times New Roman"/>
      <w:szCs w:val="24"/>
      <w:lang w:eastAsia="en-GB"/>
    </w:rPr>
  </w:style>
  <w:style w:type="character" w:customStyle="1" w:styleId="divider">
    <w:name w:val="divider"/>
    <w:basedOn w:val="DefaultParagraphFont"/>
    <w:rsid w:val="0078583D"/>
  </w:style>
  <w:style w:type="paragraph" w:customStyle="1" w:styleId="metainfo">
    <w:name w:val="metainfo"/>
    <w:basedOn w:val="Normal"/>
    <w:rsid w:val="000C6819"/>
    <w:pPr>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2A7EA7"/>
    <w:rPr>
      <w:color w:val="0000FF"/>
      <w:u w:val="single"/>
    </w:rPr>
  </w:style>
  <w:style w:type="character" w:styleId="Strong">
    <w:name w:val="Strong"/>
    <w:basedOn w:val="DefaultParagraphFont"/>
    <w:uiPriority w:val="22"/>
    <w:qFormat/>
    <w:rsid w:val="00AF63B6"/>
    <w:rPr>
      <w:b/>
      <w:bCs/>
    </w:rPr>
  </w:style>
  <w:style w:type="character" w:customStyle="1" w:styleId="UnresolvedMention1">
    <w:name w:val="Unresolved Mention1"/>
    <w:basedOn w:val="DefaultParagraphFont"/>
    <w:uiPriority w:val="99"/>
    <w:semiHidden/>
    <w:unhideWhenUsed/>
    <w:rsid w:val="009E0754"/>
    <w:rPr>
      <w:color w:val="605E5C"/>
      <w:shd w:val="clear" w:color="auto" w:fill="E1DFDD"/>
    </w:rPr>
  </w:style>
  <w:style w:type="character" w:customStyle="1" w:styleId="UnresolvedMention2">
    <w:name w:val="Unresolved Mention2"/>
    <w:basedOn w:val="DefaultParagraphFont"/>
    <w:uiPriority w:val="99"/>
    <w:semiHidden/>
    <w:unhideWhenUsed/>
    <w:rsid w:val="006E674B"/>
    <w:rPr>
      <w:color w:val="605E5C"/>
      <w:shd w:val="clear" w:color="auto" w:fill="E1DFDD"/>
    </w:rPr>
  </w:style>
  <w:style w:type="character" w:customStyle="1" w:styleId="UnresolvedMention3">
    <w:name w:val="Unresolved Mention3"/>
    <w:basedOn w:val="DefaultParagraphFont"/>
    <w:uiPriority w:val="99"/>
    <w:semiHidden/>
    <w:unhideWhenUsed/>
    <w:rsid w:val="00C0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447">
      <w:bodyDiv w:val="1"/>
      <w:marLeft w:val="0"/>
      <w:marRight w:val="0"/>
      <w:marTop w:val="0"/>
      <w:marBottom w:val="0"/>
      <w:divBdr>
        <w:top w:val="none" w:sz="0" w:space="0" w:color="auto"/>
        <w:left w:val="none" w:sz="0" w:space="0" w:color="auto"/>
        <w:bottom w:val="none" w:sz="0" w:space="0" w:color="auto"/>
        <w:right w:val="none" w:sz="0" w:space="0" w:color="auto"/>
      </w:divBdr>
      <w:divsChild>
        <w:div w:id="1129401583">
          <w:marLeft w:val="0"/>
          <w:marRight w:val="0"/>
          <w:marTop w:val="0"/>
          <w:marBottom w:val="0"/>
          <w:divBdr>
            <w:top w:val="none" w:sz="0" w:space="0" w:color="auto"/>
            <w:left w:val="none" w:sz="0" w:space="0" w:color="auto"/>
            <w:bottom w:val="none" w:sz="0" w:space="0" w:color="auto"/>
            <w:right w:val="none" w:sz="0" w:space="0" w:color="auto"/>
          </w:divBdr>
          <w:divsChild>
            <w:div w:id="1839610132">
              <w:marLeft w:val="0"/>
              <w:marRight w:val="0"/>
              <w:marTop w:val="0"/>
              <w:marBottom w:val="0"/>
              <w:divBdr>
                <w:top w:val="none" w:sz="0" w:space="0" w:color="auto"/>
                <w:left w:val="none" w:sz="0" w:space="0" w:color="auto"/>
                <w:bottom w:val="none" w:sz="0" w:space="0" w:color="auto"/>
                <w:right w:val="none" w:sz="0" w:space="0" w:color="auto"/>
              </w:divBdr>
              <w:divsChild>
                <w:div w:id="1824078485">
                  <w:marLeft w:val="0"/>
                  <w:marRight w:val="0"/>
                  <w:marTop w:val="0"/>
                  <w:marBottom w:val="0"/>
                  <w:divBdr>
                    <w:top w:val="none" w:sz="0" w:space="0" w:color="auto"/>
                    <w:left w:val="none" w:sz="0" w:space="0" w:color="auto"/>
                    <w:bottom w:val="none" w:sz="0" w:space="0" w:color="auto"/>
                    <w:right w:val="none" w:sz="0" w:space="0" w:color="auto"/>
                  </w:divBdr>
                  <w:divsChild>
                    <w:div w:id="1058477340">
                      <w:marLeft w:val="0"/>
                      <w:marRight w:val="0"/>
                      <w:marTop w:val="0"/>
                      <w:marBottom w:val="0"/>
                      <w:divBdr>
                        <w:top w:val="none" w:sz="0" w:space="0" w:color="auto"/>
                        <w:left w:val="none" w:sz="0" w:space="0" w:color="auto"/>
                        <w:bottom w:val="none" w:sz="0" w:space="0" w:color="auto"/>
                        <w:right w:val="none" w:sz="0" w:space="0" w:color="auto"/>
                      </w:divBdr>
                      <w:divsChild>
                        <w:div w:id="797648680">
                          <w:marLeft w:val="0"/>
                          <w:marRight w:val="0"/>
                          <w:marTop w:val="0"/>
                          <w:marBottom w:val="0"/>
                          <w:divBdr>
                            <w:top w:val="none" w:sz="0" w:space="0" w:color="auto"/>
                            <w:left w:val="none" w:sz="0" w:space="0" w:color="auto"/>
                            <w:bottom w:val="none" w:sz="0" w:space="0" w:color="auto"/>
                            <w:right w:val="none" w:sz="0" w:space="0" w:color="auto"/>
                          </w:divBdr>
                          <w:divsChild>
                            <w:div w:id="20933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0163">
      <w:bodyDiv w:val="1"/>
      <w:marLeft w:val="0"/>
      <w:marRight w:val="0"/>
      <w:marTop w:val="0"/>
      <w:marBottom w:val="0"/>
      <w:divBdr>
        <w:top w:val="none" w:sz="0" w:space="0" w:color="auto"/>
        <w:left w:val="none" w:sz="0" w:space="0" w:color="auto"/>
        <w:bottom w:val="none" w:sz="0" w:space="0" w:color="auto"/>
        <w:right w:val="none" w:sz="0" w:space="0" w:color="auto"/>
      </w:divBdr>
    </w:div>
    <w:div w:id="127403684">
      <w:bodyDiv w:val="1"/>
      <w:marLeft w:val="0"/>
      <w:marRight w:val="0"/>
      <w:marTop w:val="0"/>
      <w:marBottom w:val="0"/>
      <w:divBdr>
        <w:top w:val="none" w:sz="0" w:space="0" w:color="auto"/>
        <w:left w:val="none" w:sz="0" w:space="0" w:color="auto"/>
        <w:bottom w:val="none" w:sz="0" w:space="0" w:color="auto"/>
        <w:right w:val="none" w:sz="0" w:space="0" w:color="auto"/>
      </w:divBdr>
    </w:div>
    <w:div w:id="159926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2161">
          <w:marLeft w:val="0"/>
          <w:marRight w:val="0"/>
          <w:marTop w:val="0"/>
          <w:marBottom w:val="0"/>
          <w:divBdr>
            <w:top w:val="none" w:sz="0" w:space="0" w:color="auto"/>
            <w:left w:val="none" w:sz="0" w:space="0" w:color="auto"/>
            <w:bottom w:val="none" w:sz="0" w:space="0" w:color="auto"/>
            <w:right w:val="none" w:sz="0" w:space="0" w:color="auto"/>
          </w:divBdr>
          <w:divsChild>
            <w:div w:id="1864319719">
              <w:marLeft w:val="0"/>
              <w:marRight w:val="0"/>
              <w:marTop w:val="0"/>
              <w:marBottom w:val="0"/>
              <w:divBdr>
                <w:top w:val="none" w:sz="0" w:space="0" w:color="auto"/>
                <w:left w:val="none" w:sz="0" w:space="0" w:color="auto"/>
                <w:bottom w:val="none" w:sz="0" w:space="0" w:color="auto"/>
                <w:right w:val="none" w:sz="0" w:space="0" w:color="auto"/>
              </w:divBdr>
              <w:divsChild>
                <w:div w:id="2057075293">
                  <w:marLeft w:val="0"/>
                  <w:marRight w:val="0"/>
                  <w:marTop w:val="0"/>
                  <w:marBottom w:val="0"/>
                  <w:divBdr>
                    <w:top w:val="none" w:sz="0" w:space="0" w:color="auto"/>
                    <w:left w:val="none" w:sz="0" w:space="0" w:color="auto"/>
                    <w:bottom w:val="none" w:sz="0" w:space="0" w:color="auto"/>
                    <w:right w:val="none" w:sz="0" w:space="0" w:color="auto"/>
                  </w:divBdr>
                  <w:divsChild>
                    <w:div w:id="1000162869">
                      <w:marLeft w:val="0"/>
                      <w:marRight w:val="0"/>
                      <w:marTop w:val="0"/>
                      <w:marBottom w:val="0"/>
                      <w:divBdr>
                        <w:top w:val="none" w:sz="0" w:space="0" w:color="auto"/>
                        <w:left w:val="none" w:sz="0" w:space="0" w:color="auto"/>
                        <w:bottom w:val="none" w:sz="0" w:space="0" w:color="auto"/>
                        <w:right w:val="none" w:sz="0" w:space="0" w:color="auto"/>
                      </w:divBdr>
                      <w:divsChild>
                        <w:div w:id="1007443766">
                          <w:marLeft w:val="0"/>
                          <w:marRight w:val="0"/>
                          <w:marTop w:val="0"/>
                          <w:marBottom w:val="0"/>
                          <w:divBdr>
                            <w:top w:val="none" w:sz="0" w:space="0" w:color="auto"/>
                            <w:left w:val="none" w:sz="0" w:space="0" w:color="auto"/>
                            <w:bottom w:val="none" w:sz="0" w:space="0" w:color="auto"/>
                            <w:right w:val="none" w:sz="0" w:space="0" w:color="auto"/>
                          </w:divBdr>
                          <w:divsChild>
                            <w:div w:id="83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828">
      <w:bodyDiv w:val="1"/>
      <w:marLeft w:val="0"/>
      <w:marRight w:val="0"/>
      <w:marTop w:val="0"/>
      <w:marBottom w:val="0"/>
      <w:divBdr>
        <w:top w:val="none" w:sz="0" w:space="0" w:color="auto"/>
        <w:left w:val="none" w:sz="0" w:space="0" w:color="auto"/>
        <w:bottom w:val="none" w:sz="0" w:space="0" w:color="auto"/>
        <w:right w:val="none" w:sz="0" w:space="0" w:color="auto"/>
      </w:divBdr>
      <w:divsChild>
        <w:div w:id="1390223376">
          <w:marLeft w:val="0"/>
          <w:marRight w:val="0"/>
          <w:marTop w:val="0"/>
          <w:marBottom w:val="0"/>
          <w:divBdr>
            <w:top w:val="none" w:sz="0" w:space="0" w:color="auto"/>
            <w:left w:val="none" w:sz="0" w:space="0" w:color="auto"/>
            <w:bottom w:val="none" w:sz="0" w:space="0" w:color="auto"/>
            <w:right w:val="none" w:sz="0" w:space="0" w:color="auto"/>
          </w:divBdr>
          <w:divsChild>
            <w:div w:id="533882262">
              <w:marLeft w:val="0"/>
              <w:marRight w:val="0"/>
              <w:marTop w:val="0"/>
              <w:marBottom w:val="0"/>
              <w:divBdr>
                <w:top w:val="none" w:sz="0" w:space="0" w:color="auto"/>
                <w:left w:val="none" w:sz="0" w:space="0" w:color="auto"/>
                <w:bottom w:val="none" w:sz="0" w:space="0" w:color="auto"/>
                <w:right w:val="none" w:sz="0" w:space="0" w:color="auto"/>
              </w:divBdr>
              <w:divsChild>
                <w:div w:id="1746565356">
                  <w:marLeft w:val="0"/>
                  <w:marRight w:val="0"/>
                  <w:marTop w:val="0"/>
                  <w:marBottom w:val="0"/>
                  <w:divBdr>
                    <w:top w:val="none" w:sz="0" w:space="0" w:color="auto"/>
                    <w:left w:val="none" w:sz="0" w:space="0" w:color="auto"/>
                    <w:bottom w:val="none" w:sz="0" w:space="0" w:color="auto"/>
                    <w:right w:val="none" w:sz="0" w:space="0" w:color="auto"/>
                  </w:divBdr>
                  <w:divsChild>
                    <w:div w:id="1845237911">
                      <w:marLeft w:val="0"/>
                      <w:marRight w:val="0"/>
                      <w:marTop w:val="0"/>
                      <w:marBottom w:val="0"/>
                      <w:divBdr>
                        <w:top w:val="none" w:sz="0" w:space="0" w:color="auto"/>
                        <w:left w:val="none" w:sz="0" w:space="0" w:color="auto"/>
                        <w:bottom w:val="none" w:sz="0" w:space="0" w:color="auto"/>
                        <w:right w:val="none" w:sz="0" w:space="0" w:color="auto"/>
                      </w:divBdr>
                      <w:divsChild>
                        <w:div w:id="1868910584">
                          <w:marLeft w:val="0"/>
                          <w:marRight w:val="0"/>
                          <w:marTop w:val="0"/>
                          <w:marBottom w:val="0"/>
                          <w:divBdr>
                            <w:top w:val="none" w:sz="0" w:space="0" w:color="auto"/>
                            <w:left w:val="none" w:sz="0" w:space="0" w:color="auto"/>
                            <w:bottom w:val="none" w:sz="0" w:space="0" w:color="auto"/>
                            <w:right w:val="none" w:sz="0" w:space="0" w:color="auto"/>
                          </w:divBdr>
                          <w:divsChild>
                            <w:div w:id="11889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177">
      <w:bodyDiv w:val="1"/>
      <w:marLeft w:val="0"/>
      <w:marRight w:val="0"/>
      <w:marTop w:val="0"/>
      <w:marBottom w:val="0"/>
      <w:divBdr>
        <w:top w:val="none" w:sz="0" w:space="0" w:color="auto"/>
        <w:left w:val="none" w:sz="0" w:space="0" w:color="auto"/>
        <w:bottom w:val="none" w:sz="0" w:space="0" w:color="auto"/>
        <w:right w:val="none" w:sz="0" w:space="0" w:color="auto"/>
      </w:divBdr>
    </w:div>
    <w:div w:id="480392806">
      <w:bodyDiv w:val="1"/>
      <w:marLeft w:val="0"/>
      <w:marRight w:val="0"/>
      <w:marTop w:val="0"/>
      <w:marBottom w:val="0"/>
      <w:divBdr>
        <w:top w:val="none" w:sz="0" w:space="0" w:color="auto"/>
        <w:left w:val="none" w:sz="0" w:space="0" w:color="auto"/>
        <w:bottom w:val="none" w:sz="0" w:space="0" w:color="auto"/>
        <w:right w:val="none" w:sz="0" w:space="0" w:color="auto"/>
      </w:divBdr>
    </w:div>
    <w:div w:id="484589937">
      <w:bodyDiv w:val="1"/>
      <w:marLeft w:val="0"/>
      <w:marRight w:val="0"/>
      <w:marTop w:val="0"/>
      <w:marBottom w:val="0"/>
      <w:divBdr>
        <w:top w:val="none" w:sz="0" w:space="0" w:color="auto"/>
        <w:left w:val="none" w:sz="0" w:space="0" w:color="auto"/>
        <w:bottom w:val="none" w:sz="0" w:space="0" w:color="auto"/>
        <w:right w:val="none" w:sz="0" w:space="0" w:color="auto"/>
      </w:divBdr>
    </w:div>
    <w:div w:id="488835056">
      <w:bodyDiv w:val="1"/>
      <w:marLeft w:val="0"/>
      <w:marRight w:val="0"/>
      <w:marTop w:val="0"/>
      <w:marBottom w:val="0"/>
      <w:divBdr>
        <w:top w:val="none" w:sz="0" w:space="0" w:color="auto"/>
        <w:left w:val="none" w:sz="0" w:space="0" w:color="auto"/>
        <w:bottom w:val="none" w:sz="0" w:space="0" w:color="auto"/>
        <w:right w:val="none" w:sz="0" w:space="0" w:color="auto"/>
      </w:divBdr>
    </w:div>
    <w:div w:id="544953679">
      <w:bodyDiv w:val="1"/>
      <w:marLeft w:val="0"/>
      <w:marRight w:val="0"/>
      <w:marTop w:val="0"/>
      <w:marBottom w:val="0"/>
      <w:divBdr>
        <w:top w:val="none" w:sz="0" w:space="0" w:color="auto"/>
        <w:left w:val="none" w:sz="0" w:space="0" w:color="auto"/>
        <w:bottom w:val="none" w:sz="0" w:space="0" w:color="auto"/>
        <w:right w:val="none" w:sz="0" w:space="0" w:color="auto"/>
      </w:divBdr>
      <w:divsChild>
        <w:div w:id="1370372394">
          <w:marLeft w:val="0"/>
          <w:marRight w:val="0"/>
          <w:marTop w:val="0"/>
          <w:marBottom w:val="0"/>
          <w:divBdr>
            <w:top w:val="none" w:sz="0" w:space="0" w:color="auto"/>
            <w:left w:val="none" w:sz="0" w:space="0" w:color="auto"/>
            <w:bottom w:val="none" w:sz="0" w:space="0" w:color="auto"/>
            <w:right w:val="none" w:sz="0" w:space="0" w:color="auto"/>
          </w:divBdr>
          <w:divsChild>
            <w:div w:id="1153523544">
              <w:marLeft w:val="0"/>
              <w:marRight w:val="0"/>
              <w:marTop w:val="0"/>
              <w:marBottom w:val="0"/>
              <w:divBdr>
                <w:top w:val="none" w:sz="0" w:space="0" w:color="auto"/>
                <w:left w:val="none" w:sz="0" w:space="0" w:color="auto"/>
                <w:bottom w:val="none" w:sz="0" w:space="0" w:color="auto"/>
                <w:right w:val="none" w:sz="0" w:space="0" w:color="auto"/>
              </w:divBdr>
              <w:divsChild>
                <w:div w:id="1510556301">
                  <w:marLeft w:val="0"/>
                  <w:marRight w:val="0"/>
                  <w:marTop w:val="0"/>
                  <w:marBottom w:val="0"/>
                  <w:divBdr>
                    <w:top w:val="none" w:sz="0" w:space="0" w:color="auto"/>
                    <w:left w:val="none" w:sz="0" w:space="0" w:color="auto"/>
                    <w:bottom w:val="none" w:sz="0" w:space="0" w:color="auto"/>
                    <w:right w:val="none" w:sz="0" w:space="0" w:color="auto"/>
                  </w:divBdr>
                  <w:divsChild>
                    <w:div w:id="754086916">
                      <w:marLeft w:val="0"/>
                      <w:marRight w:val="0"/>
                      <w:marTop w:val="0"/>
                      <w:marBottom w:val="0"/>
                      <w:divBdr>
                        <w:top w:val="none" w:sz="0" w:space="0" w:color="auto"/>
                        <w:left w:val="none" w:sz="0" w:space="0" w:color="auto"/>
                        <w:bottom w:val="none" w:sz="0" w:space="0" w:color="auto"/>
                        <w:right w:val="none" w:sz="0" w:space="0" w:color="auto"/>
                      </w:divBdr>
                      <w:divsChild>
                        <w:div w:id="1359311391">
                          <w:marLeft w:val="0"/>
                          <w:marRight w:val="0"/>
                          <w:marTop w:val="0"/>
                          <w:marBottom w:val="0"/>
                          <w:divBdr>
                            <w:top w:val="none" w:sz="0" w:space="0" w:color="auto"/>
                            <w:left w:val="none" w:sz="0" w:space="0" w:color="auto"/>
                            <w:bottom w:val="none" w:sz="0" w:space="0" w:color="auto"/>
                            <w:right w:val="none" w:sz="0" w:space="0" w:color="auto"/>
                          </w:divBdr>
                          <w:divsChild>
                            <w:div w:id="13940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3093">
      <w:bodyDiv w:val="1"/>
      <w:marLeft w:val="0"/>
      <w:marRight w:val="0"/>
      <w:marTop w:val="0"/>
      <w:marBottom w:val="0"/>
      <w:divBdr>
        <w:top w:val="none" w:sz="0" w:space="0" w:color="auto"/>
        <w:left w:val="none" w:sz="0" w:space="0" w:color="auto"/>
        <w:bottom w:val="none" w:sz="0" w:space="0" w:color="auto"/>
        <w:right w:val="none" w:sz="0" w:space="0" w:color="auto"/>
      </w:divBdr>
      <w:divsChild>
        <w:div w:id="1341077852">
          <w:marLeft w:val="0"/>
          <w:marRight w:val="0"/>
          <w:marTop w:val="0"/>
          <w:marBottom w:val="0"/>
          <w:divBdr>
            <w:top w:val="none" w:sz="0" w:space="0" w:color="auto"/>
            <w:left w:val="none" w:sz="0" w:space="0" w:color="auto"/>
            <w:bottom w:val="none" w:sz="0" w:space="0" w:color="auto"/>
            <w:right w:val="none" w:sz="0" w:space="0" w:color="auto"/>
          </w:divBdr>
          <w:divsChild>
            <w:div w:id="782844424">
              <w:marLeft w:val="0"/>
              <w:marRight w:val="0"/>
              <w:marTop w:val="0"/>
              <w:marBottom w:val="0"/>
              <w:divBdr>
                <w:top w:val="none" w:sz="0" w:space="0" w:color="auto"/>
                <w:left w:val="none" w:sz="0" w:space="0" w:color="auto"/>
                <w:bottom w:val="none" w:sz="0" w:space="0" w:color="auto"/>
                <w:right w:val="none" w:sz="0" w:space="0" w:color="auto"/>
              </w:divBdr>
              <w:divsChild>
                <w:div w:id="818154154">
                  <w:marLeft w:val="0"/>
                  <w:marRight w:val="0"/>
                  <w:marTop w:val="0"/>
                  <w:marBottom w:val="0"/>
                  <w:divBdr>
                    <w:top w:val="none" w:sz="0" w:space="0" w:color="auto"/>
                    <w:left w:val="none" w:sz="0" w:space="0" w:color="auto"/>
                    <w:bottom w:val="none" w:sz="0" w:space="0" w:color="auto"/>
                    <w:right w:val="none" w:sz="0" w:space="0" w:color="auto"/>
                  </w:divBdr>
                  <w:divsChild>
                    <w:div w:id="1868785629">
                      <w:marLeft w:val="0"/>
                      <w:marRight w:val="0"/>
                      <w:marTop w:val="0"/>
                      <w:marBottom w:val="0"/>
                      <w:divBdr>
                        <w:top w:val="none" w:sz="0" w:space="0" w:color="auto"/>
                        <w:left w:val="none" w:sz="0" w:space="0" w:color="auto"/>
                        <w:bottom w:val="none" w:sz="0" w:space="0" w:color="auto"/>
                        <w:right w:val="none" w:sz="0" w:space="0" w:color="auto"/>
                      </w:divBdr>
                      <w:divsChild>
                        <w:div w:id="303314113">
                          <w:marLeft w:val="0"/>
                          <w:marRight w:val="0"/>
                          <w:marTop w:val="0"/>
                          <w:marBottom w:val="0"/>
                          <w:divBdr>
                            <w:top w:val="none" w:sz="0" w:space="0" w:color="auto"/>
                            <w:left w:val="none" w:sz="0" w:space="0" w:color="auto"/>
                            <w:bottom w:val="none" w:sz="0" w:space="0" w:color="auto"/>
                            <w:right w:val="none" w:sz="0" w:space="0" w:color="auto"/>
                          </w:divBdr>
                          <w:divsChild>
                            <w:div w:id="661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912114">
      <w:bodyDiv w:val="1"/>
      <w:marLeft w:val="0"/>
      <w:marRight w:val="0"/>
      <w:marTop w:val="0"/>
      <w:marBottom w:val="0"/>
      <w:divBdr>
        <w:top w:val="none" w:sz="0" w:space="0" w:color="auto"/>
        <w:left w:val="none" w:sz="0" w:space="0" w:color="auto"/>
        <w:bottom w:val="none" w:sz="0" w:space="0" w:color="auto"/>
        <w:right w:val="none" w:sz="0" w:space="0" w:color="auto"/>
      </w:divBdr>
    </w:div>
    <w:div w:id="669989926">
      <w:bodyDiv w:val="1"/>
      <w:marLeft w:val="0"/>
      <w:marRight w:val="0"/>
      <w:marTop w:val="0"/>
      <w:marBottom w:val="0"/>
      <w:divBdr>
        <w:top w:val="none" w:sz="0" w:space="0" w:color="auto"/>
        <w:left w:val="none" w:sz="0" w:space="0" w:color="auto"/>
        <w:bottom w:val="none" w:sz="0" w:space="0" w:color="auto"/>
        <w:right w:val="none" w:sz="0" w:space="0" w:color="auto"/>
      </w:divBdr>
      <w:divsChild>
        <w:div w:id="454325988">
          <w:marLeft w:val="0"/>
          <w:marRight w:val="0"/>
          <w:marTop w:val="0"/>
          <w:marBottom w:val="0"/>
          <w:divBdr>
            <w:top w:val="none" w:sz="0" w:space="0" w:color="auto"/>
            <w:left w:val="none" w:sz="0" w:space="0" w:color="auto"/>
            <w:bottom w:val="none" w:sz="0" w:space="0" w:color="auto"/>
            <w:right w:val="none" w:sz="0" w:space="0" w:color="auto"/>
          </w:divBdr>
          <w:divsChild>
            <w:div w:id="323361648">
              <w:marLeft w:val="0"/>
              <w:marRight w:val="0"/>
              <w:marTop w:val="0"/>
              <w:marBottom w:val="0"/>
              <w:divBdr>
                <w:top w:val="none" w:sz="0" w:space="0" w:color="auto"/>
                <w:left w:val="none" w:sz="0" w:space="0" w:color="auto"/>
                <w:bottom w:val="none" w:sz="0" w:space="0" w:color="auto"/>
                <w:right w:val="none" w:sz="0" w:space="0" w:color="auto"/>
              </w:divBdr>
              <w:divsChild>
                <w:div w:id="420957266">
                  <w:marLeft w:val="0"/>
                  <w:marRight w:val="0"/>
                  <w:marTop w:val="0"/>
                  <w:marBottom w:val="0"/>
                  <w:divBdr>
                    <w:top w:val="none" w:sz="0" w:space="0" w:color="auto"/>
                    <w:left w:val="none" w:sz="0" w:space="0" w:color="auto"/>
                    <w:bottom w:val="none" w:sz="0" w:space="0" w:color="auto"/>
                    <w:right w:val="none" w:sz="0" w:space="0" w:color="auto"/>
                  </w:divBdr>
                  <w:divsChild>
                    <w:div w:id="1599020849">
                      <w:marLeft w:val="0"/>
                      <w:marRight w:val="0"/>
                      <w:marTop w:val="0"/>
                      <w:marBottom w:val="0"/>
                      <w:divBdr>
                        <w:top w:val="none" w:sz="0" w:space="0" w:color="auto"/>
                        <w:left w:val="none" w:sz="0" w:space="0" w:color="auto"/>
                        <w:bottom w:val="none" w:sz="0" w:space="0" w:color="auto"/>
                        <w:right w:val="none" w:sz="0" w:space="0" w:color="auto"/>
                      </w:divBdr>
                      <w:divsChild>
                        <w:div w:id="1132089986">
                          <w:marLeft w:val="0"/>
                          <w:marRight w:val="0"/>
                          <w:marTop w:val="0"/>
                          <w:marBottom w:val="0"/>
                          <w:divBdr>
                            <w:top w:val="none" w:sz="0" w:space="0" w:color="auto"/>
                            <w:left w:val="none" w:sz="0" w:space="0" w:color="auto"/>
                            <w:bottom w:val="none" w:sz="0" w:space="0" w:color="auto"/>
                            <w:right w:val="none" w:sz="0" w:space="0" w:color="auto"/>
                          </w:divBdr>
                          <w:divsChild>
                            <w:div w:id="572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8059">
      <w:bodyDiv w:val="1"/>
      <w:marLeft w:val="0"/>
      <w:marRight w:val="0"/>
      <w:marTop w:val="0"/>
      <w:marBottom w:val="0"/>
      <w:divBdr>
        <w:top w:val="none" w:sz="0" w:space="0" w:color="auto"/>
        <w:left w:val="none" w:sz="0" w:space="0" w:color="auto"/>
        <w:bottom w:val="none" w:sz="0" w:space="0" w:color="auto"/>
        <w:right w:val="none" w:sz="0" w:space="0" w:color="auto"/>
      </w:divBdr>
    </w:div>
    <w:div w:id="764111787">
      <w:bodyDiv w:val="1"/>
      <w:marLeft w:val="0"/>
      <w:marRight w:val="0"/>
      <w:marTop w:val="0"/>
      <w:marBottom w:val="0"/>
      <w:divBdr>
        <w:top w:val="none" w:sz="0" w:space="0" w:color="auto"/>
        <w:left w:val="none" w:sz="0" w:space="0" w:color="auto"/>
        <w:bottom w:val="none" w:sz="0" w:space="0" w:color="auto"/>
        <w:right w:val="none" w:sz="0" w:space="0" w:color="auto"/>
      </w:divBdr>
    </w:div>
    <w:div w:id="776413738">
      <w:bodyDiv w:val="1"/>
      <w:marLeft w:val="0"/>
      <w:marRight w:val="0"/>
      <w:marTop w:val="0"/>
      <w:marBottom w:val="0"/>
      <w:divBdr>
        <w:top w:val="none" w:sz="0" w:space="0" w:color="auto"/>
        <w:left w:val="none" w:sz="0" w:space="0" w:color="auto"/>
        <w:bottom w:val="none" w:sz="0" w:space="0" w:color="auto"/>
        <w:right w:val="none" w:sz="0" w:space="0" w:color="auto"/>
      </w:divBdr>
      <w:divsChild>
        <w:div w:id="1590306750">
          <w:marLeft w:val="0"/>
          <w:marRight w:val="0"/>
          <w:marTop w:val="0"/>
          <w:marBottom w:val="0"/>
          <w:divBdr>
            <w:top w:val="none" w:sz="0" w:space="0" w:color="auto"/>
            <w:left w:val="none" w:sz="0" w:space="0" w:color="auto"/>
            <w:bottom w:val="none" w:sz="0" w:space="0" w:color="auto"/>
            <w:right w:val="none" w:sz="0" w:space="0" w:color="auto"/>
          </w:divBdr>
          <w:divsChild>
            <w:div w:id="582570512">
              <w:marLeft w:val="0"/>
              <w:marRight w:val="0"/>
              <w:marTop w:val="0"/>
              <w:marBottom w:val="0"/>
              <w:divBdr>
                <w:top w:val="none" w:sz="0" w:space="0" w:color="auto"/>
                <w:left w:val="none" w:sz="0" w:space="0" w:color="auto"/>
                <w:bottom w:val="none" w:sz="0" w:space="0" w:color="auto"/>
                <w:right w:val="none" w:sz="0" w:space="0" w:color="auto"/>
              </w:divBdr>
              <w:divsChild>
                <w:div w:id="49303522">
                  <w:marLeft w:val="0"/>
                  <w:marRight w:val="0"/>
                  <w:marTop w:val="0"/>
                  <w:marBottom w:val="0"/>
                  <w:divBdr>
                    <w:top w:val="none" w:sz="0" w:space="0" w:color="auto"/>
                    <w:left w:val="none" w:sz="0" w:space="0" w:color="auto"/>
                    <w:bottom w:val="none" w:sz="0" w:space="0" w:color="auto"/>
                    <w:right w:val="none" w:sz="0" w:space="0" w:color="auto"/>
                  </w:divBdr>
                  <w:divsChild>
                    <w:div w:id="146947426">
                      <w:marLeft w:val="0"/>
                      <w:marRight w:val="0"/>
                      <w:marTop w:val="0"/>
                      <w:marBottom w:val="0"/>
                      <w:divBdr>
                        <w:top w:val="none" w:sz="0" w:space="0" w:color="auto"/>
                        <w:left w:val="none" w:sz="0" w:space="0" w:color="auto"/>
                        <w:bottom w:val="none" w:sz="0" w:space="0" w:color="auto"/>
                        <w:right w:val="none" w:sz="0" w:space="0" w:color="auto"/>
                      </w:divBdr>
                      <w:divsChild>
                        <w:div w:id="94636887">
                          <w:marLeft w:val="0"/>
                          <w:marRight w:val="0"/>
                          <w:marTop w:val="0"/>
                          <w:marBottom w:val="0"/>
                          <w:divBdr>
                            <w:top w:val="none" w:sz="0" w:space="0" w:color="auto"/>
                            <w:left w:val="none" w:sz="0" w:space="0" w:color="auto"/>
                            <w:bottom w:val="none" w:sz="0" w:space="0" w:color="auto"/>
                            <w:right w:val="none" w:sz="0" w:space="0" w:color="auto"/>
                          </w:divBdr>
                          <w:divsChild>
                            <w:div w:id="14912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3287">
      <w:bodyDiv w:val="1"/>
      <w:marLeft w:val="0"/>
      <w:marRight w:val="0"/>
      <w:marTop w:val="0"/>
      <w:marBottom w:val="0"/>
      <w:divBdr>
        <w:top w:val="none" w:sz="0" w:space="0" w:color="auto"/>
        <w:left w:val="none" w:sz="0" w:space="0" w:color="auto"/>
        <w:bottom w:val="none" w:sz="0" w:space="0" w:color="auto"/>
        <w:right w:val="none" w:sz="0" w:space="0" w:color="auto"/>
      </w:divBdr>
      <w:divsChild>
        <w:div w:id="377629797">
          <w:marLeft w:val="0"/>
          <w:marRight w:val="0"/>
          <w:marTop w:val="0"/>
          <w:marBottom w:val="0"/>
          <w:divBdr>
            <w:top w:val="none" w:sz="0" w:space="0" w:color="auto"/>
            <w:left w:val="none" w:sz="0" w:space="0" w:color="auto"/>
            <w:bottom w:val="none" w:sz="0" w:space="0" w:color="auto"/>
            <w:right w:val="none" w:sz="0" w:space="0" w:color="auto"/>
          </w:divBdr>
          <w:divsChild>
            <w:div w:id="361832357">
              <w:marLeft w:val="0"/>
              <w:marRight w:val="0"/>
              <w:marTop w:val="0"/>
              <w:marBottom w:val="0"/>
              <w:divBdr>
                <w:top w:val="none" w:sz="0" w:space="0" w:color="auto"/>
                <w:left w:val="none" w:sz="0" w:space="0" w:color="auto"/>
                <w:bottom w:val="none" w:sz="0" w:space="0" w:color="auto"/>
                <w:right w:val="none" w:sz="0" w:space="0" w:color="auto"/>
              </w:divBdr>
              <w:divsChild>
                <w:div w:id="543257071">
                  <w:marLeft w:val="0"/>
                  <w:marRight w:val="0"/>
                  <w:marTop w:val="0"/>
                  <w:marBottom w:val="0"/>
                  <w:divBdr>
                    <w:top w:val="none" w:sz="0" w:space="0" w:color="auto"/>
                    <w:left w:val="none" w:sz="0" w:space="0" w:color="auto"/>
                    <w:bottom w:val="none" w:sz="0" w:space="0" w:color="auto"/>
                    <w:right w:val="none" w:sz="0" w:space="0" w:color="auto"/>
                  </w:divBdr>
                  <w:divsChild>
                    <w:div w:id="103110516">
                      <w:marLeft w:val="0"/>
                      <w:marRight w:val="0"/>
                      <w:marTop w:val="0"/>
                      <w:marBottom w:val="0"/>
                      <w:divBdr>
                        <w:top w:val="none" w:sz="0" w:space="0" w:color="auto"/>
                        <w:left w:val="none" w:sz="0" w:space="0" w:color="auto"/>
                        <w:bottom w:val="none" w:sz="0" w:space="0" w:color="auto"/>
                        <w:right w:val="none" w:sz="0" w:space="0" w:color="auto"/>
                      </w:divBdr>
                      <w:divsChild>
                        <w:div w:id="189340884">
                          <w:marLeft w:val="0"/>
                          <w:marRight w:val="0"/>
                          <w:marTop w:val="0"/>
                          <w:marBottom w:val="0"/>
                          <w:divBdr>
                            <w:top w:val="none" w:sz="0" w:space="0" w:color="auto"/>
                            <w:left w:val="none" w:sz="0" w:space="0" w:color="auto"/>
                            <w:bottom w:val="none" w:sz="0" w:space="0" w:color="auto"/>
                            <w:right w:val="none" w:sz="0" w:space="0" w:color="auto"/>
                          </w:divBdr>
                          <w:divsChild>
                            <w:div w:id="14088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53830">
      <w:bodyDiv w:val="1"/>
      <w:marLeft w:val="0"/>
      <w:marRight w:val="0"/>
      <w:marTop w:val="0"/>
      <w:marBottom w:val="0"/>
      <w:divBdr>
        <w:top w:val="none" w:sz="0" w:space="0" w:color="auto"/>
        <w:left w:val="none" w:sz="0" w:space="0" w:color="auto"/>
        <w:bottom w:val="none" w:sz="0" w:space="0" w:color="auto"/>
        <w:right w:val="none" w:sz="0" w:space="0" w:color="auto"/>
      </w:divBdr>
    </w:div>
    <w:div w:id="877624870">
      <w:bodyDiv w:val="1"/>
      <w:marLeft w:val="0"/>
      <w:marRight w:val="0"/>
      <w:marTop w:val="0"/>
      <w:marBottom w:val="0"/>
      <w:divBdr>
        <w:top w:val="none" w:sz="0" w:space="0" w:color="auto"/>
        <w:left w:val="none" w:sz="0" w:space="0" w:color="auto"/>
        <w:bottom w:val="none" w:sz="0" w:space="0" w:color="auto"/>
        <w:right w:val="none" w:sz="0" w:space="0" w:color="auto"/>
      </w:divBdr>
    </w:div>
    <w:div w:id="908198672">
      <w:bodyDiv w:val="1"/>
      <w:marLeft w:val="0"/>
      <w:marRight w:val="0"/>
      <w:marTop w:val="0"/>
      <w:marBottom w:val="0"/>
      <w:divBdr>
        <w:top w:val="none" w:sz="0" w:space="0" w:color="auto"/>
        <w:left w:val="none" w:sz="0" w:space="0" w:color="auto"/>
        <w:bottom w:val="none" w:sz="0" w:space="0" w:color="auto"/>
        <w:right w:val="none" w:sz="0" w:space="0" w:color="auto"/>
      </w:divBdr>
    </w:div>
    <w:div w:id="1378776794">
      <w:bodyDiv w:val="1"/>
      <w:marLeft w:val="0"/>
      <w:marRight w:val="0"/>
      <w:marTop w:val="0"/>
      <w:marBottom w:val="0"/>
      <w:divBdr>
        <w:top w:val="none" w:sz="0" w:space="0" w:color="auto"/>
        <w:left w:val="none" w:sz="0" w:space="0" w:color="auto"/>
        <w:bottom w:val="none" w:sz="0" w:space="0" w:color="auto"/>
        <w:right w:val="none" w:sz="0" w:space="0" w:color="auto"/>
      </w:divBdr>
      <w:divsChild>
        <w:div w:id="773861752">
          <w:marLeft w:val="0"/>
          <w:marRight w:val="0"/>
          <w:marTop w:val="0"/>
          <w:marBottom w:val="0"/>
          <w:divBdr>
            <w:top w:val="none" w:sz="0" w:space="0" w:color="auto"/>
            <w:left w:val="none" w:sz="0" w:space="0" w:color="auto"/>
            <w:bottom w:val="none" w:sz="0" w:space="0" w:color="auto"/>
            <w:right w:val="none" w:sz="0" w:space="0" w:color="auto"/>
          </w:divBdr>
          <w:divsChild>
            <w:div w:id="366179010">
              <w:marLeft w:val="0"/>
              <w:marRight w:val="0"/>
              <w:marTop w:val="0"/>
              <w:marBottom w:val="0"/>
              <w:divBdr>
                <w:top w:val="none" w:sz="0" w:space="0" w:color="auto"/>
                <w:left w:val="none" w:sz="0" w:space="0" w:color="auto"/>
                <w:bottom w:val="none" w:sz="0" w:space="0" w:color="auto"/>
                <w:right w:val="none" w:sz="0" w:space="0" w:color="auto"/>
              </w:divBdr>
              <w:divsChild>
                <w:div w:id="2116897391">
                  <w:marLeft w:val="0"/>
                  <w:marRight w:val="0"/>
                  <w:marTop w:val="0"/>
                  <w:marBottom w:val="0"/>
                  <w:divBdr>
                    <w:top w:val="none" w:sz="0" w:space="0" w:color="auto"/>
                    <w:left w:val="none" w:sz="0" w:space="0" w:color="auto"/>
                    <w:bottom w:val="none" w:sz="0" w:space="0" w:color="auto"/>
                    <w:right w:val="none" w:sz="0" w:space="0" w:color="auto"/>
                  </w:divBdr>
                  <w:divsChild>
                    <w:div w:id="1823544148">
                      <w:marLeft w:val="0"/>
                      <w:marRight w:val="0"/>
                      <w:marTop w:val="0"/>
                      <w:marBottom w:val="0"/>
                      <w:divBdr>
                        <w:top w:val="none" w:sz="0" w:space="0" w:color="auto"/>
                        <w:left w:val="none" w:sz="0" w:space="0" w:color="auto"/>
                        <w:bottom w:val="none" w:sz="0" w:space="0" w:color="auto"/>
                        <w:right w:val="none" w:sz="0" w:space="0" w:color="auto"/>
                      </w:divBdr>
                      <w:divsChild>
                        <w:div w:id="230503734">
                          <w:marLeft w:val="0"/>
                          <w:marRight w:val="0"/>
                          <w:marTop w:val="0"/>
                          <w:marBottom w:val="0"/>
                          <w:divBdr>
                            <w:top w:val="none" w:sz="0" w:space="0" w:color="auto"/>
                            <w:left w:val="none" w:sz="0" w:space="0" w:color="auto"/>
                            <w:bottom w:val="none" w:sz="0" w:space="0" w:color="auto"/>
                            <w:right w:val="none" w:sz="0" w:space="0" w:color="auto"/>
                          </w:divBdr>
                          <w:divsChild>
                            <w:div w:id="4435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3871">
      <w:bodyDiv w:val="1"/>
      <w:marLeft w:val="0"/>
      <w:marRight w:val="0"/>
      <w:marTop w:val="0"/>
      <w:marBottom w:val="0"/>
      <w:divBdr>
        <w:top w:val="none" w:sz="0" w:space="0" w:color="auto"/>
        <w:left w:val="none" w:sz="0" w:space="0" w:color="auto"/>
        <w:bottom w:val="none" w:sz="0" w:space="0" w:color="auto"/>
        <w:right w:val="none" w:sz="0" w:space="0" w:color="auto"/>
      </w:divBdr>
    </w:div>
    <w:div w:id="1455252943">
      <w:bodyDiv w:val="1"/>
      <w:marLeft w:val="0"/>
      <w:marRight w:val="0"/>
      <w:marTop w:val="0"/>
      <w:marBottom w:val="0"/>
      <w:divBdr>
        <w:top w:val="none" w:sz="0" w:space="0" w:color="auto"/>
        <w:left w:val="none" w:sz="0" w:space="0" w:color="auto"/>
        <w:bottom w:val="none" w:sz="0" w:space="0" w:color="auto"/>
        <w:right w:val="none" w:sz="0" w:space="0" w:color="auto"/>
      </w:divBdr>
    </w:div>
    <w:div w:id="1465461657">
      <w:bodyDiv w:val="1"/>
      <w:marLeft w:val="0"/>
      <w:marRight w:val="0"/>
      <w:marTop w:val="0"/>
      <w:marBottom w:val="0"/>
      <w:divBdr>
        <w:top w:val="none" w:sz="0" w:space="0" w:color="auto"/>
        <w:left w:val="none" w:sz="0" w:space="0" w:color="auto"/>
        <w:bottom w:val="none" w:sz="0" w:space="0" w:color="auto"/>
        <w:right w:val="none" w:sz="0" w:space="0" w:color="auto"/>
      </w:divBdr>
    </w:div>
    <w:div w:id="1476072230">
      <w:bodyDiv w:val="1"/>
      <w:marLeft w:val="0"/>
      <w:marRight w:val="0"/>
      <w:marTop w:val="0"/>
      <w:marBottom w:val="0"/>
      <w:divBdr>
        <w:top w:val="none" w:sz="0" w:space="0" w:color="auto"/>
        <w:left w:val="none" w:sz="0" w:space="0" w:color="auto"/>
        <w:bottom w:val="none" w:sz="0" w:space="0" w:color="auto"/>
        <w:right w:val="none" w:sz="0" w:space="0" w:color="auto"/>
      </w:divBdr>
    </w:div>
    <w:div w:id="1535581925">
      <w:bodyDiv w:val="1"/>
      <w:marLeft w:val="0"/>
      <w:marRight w:val="0"/>
      <w:marTop w:val="0"/>
      <w:marBottom w:val="0"/>
      <w:divBdr>
        <w:top w:val="none" w:sz="0" w:space="0" w:color="auto"/>
        <w:left w:val="none" w:sz="0" w:space="0" w:color="auto"/>
        <w:bottom w:val="none" w:sz="0" w:space="0" w:color="auto"/>
        <w:right w:val="none" w:sz="0" w:space="0" w:color="auto"/>
      </w:divBdr>
    </w:div>
    <w:div w:id="1597707220">
      <w:bodyDiv w:val="1"/>
      <w:marLeft w:val="0"/>
      <w:marRight w:val="0"/>
      <w:marTop w:val="0"/>
      <w:marBottom w:val="0"/>
      <w:divBdr>
        <w:top w:val="none" w:sz="0" w:space="0" w:color="auto"/>
        <w:left w:val="none" w:sz="0" w:space="0" w:color="auto"/>
        <w:bottom w:val="none" w:sz="0" w:space="0" w:color="auto"/>
        <w:right w:val="none" w:sz="0" w:space="0" w:color="auto"/>
      </w:divBdr>
      <w:divsChild>
        <w:div w:id="1261451344">
          <w:marLeft w:val="0"/>
          <w:marRight w:val="0"/>
          <w:marTop w:val="0"/>
          <w:marBottom w:val="0"/>
          <w:divBdr>
            <w:top w:val="none" w:sz="0" w:space="0" w:color="auto"/>
            <w:left w:val="none" w:sz="0" w:space="0" w:color="auto"/>
            <w:bottom w:val="none" w:sz="0" w:space="0" w:color="auto"/>
            <w:right w:val="none" w:sz="0" w:space="0" w:color="auto"/>
          </w:divBdr>
          <w:divsChild>
            <w:div w:id="763691767">
              <w:marLeft w:val="0"/>
              <w:marRight w:val="0"/>
              <w:marTop w:val="0"/>
              <w:marBottom w:val="0"/>
              <w:divBdr>
                <w:top w:val="none" w:sz="0" w:space="0" w:color="auto"/>
                <w:left w:val="none" w:sz="0" w:space="0" w:color="auto"/>
                <w:bottom w:val="none" w:sz="0" w:space="0" w:color="auto"/>
                <w:right w:val="none" w:sz="0" w:space="0" w:color="auto"/>
              </w:divBdr>
              <w:divsChild>
                <w:div w:id="1958098475">
                  <w:marLeft w:val="0"/>
                  <w:marRight w:val="0"/>
                  <w:marTop w:val="0"/>
                  <w:marBottom w:val="0"/>
                  <w:divBdr>
                    <w:top w:val="none" w:sz="0" w:space="0" w:color="auto"/>
                    <w:left w:val="none" w:sz="0" w:space="0" w:color="auto"/>
                    <w:bottom w:val="none" w:sz="0" w:space="0" w:color="auto"/>
                    <w:right w:val="none" w:sz="0" w:space="0" w:color="auto"/>
                  </w:divBdr>
                  <w:divsChild>
                    <w:div w:id="1132746858">
                      <w:marLeft w:val="0"/>
                      <w:marRight w:val="0"/>
                      <w:marTop w:val="0"/>
                      <w:marBottom w:val="0"/>
                      <w:divBdr>
                        <w:top w:val="none" w:sz="0" w:space="0" w:color="auto"/>
                        <w:left w:val="none" w:sz="0" w:space="0" w:color="auto"/>
                        <w:bottom w:val="none" w:sz="0" w:space="0" w:color="auto"/>
                        <w:right w:val="none" w:sz="0" w:space="0" w:color="auto"/>
                      </w:divBdr>
                      <w:divsChild>
                        <w:div w:id="1298950373">
                          <w:marLeft w:val="0"/>
                          <w:marRight w:val="0"/>
                          <w:marTop w:val="0"/>
                          <w:marBottom w:val="0"/>
                          <w:divBdr>
                            <w:top w:val="none" w:sz="0" w:space="0" w:color="auto"/>
                            <w:left w:val="none" w:sz="0" w:space="0" w:color="auto"/>
                            <w:bottom w:val="none" w:sz="0" w:space="0" w:color="auto"/>
                            <w:right w:val="none" w:sz="0" w:space="0" w:color="auto"/>
                          </w:divBdr>
                          <w:divsChild>
                            <w:div w:id="11186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9454">
      <w:bodyDiv w:val="1"/>
      <w:marLeft w:val="0"/>
      <w:marRight w:val="0"/>
      <w:marTop w:val="0"/>
      <w:marBottom w:val="0"/>
      <w:divBdr>
        <w:top w:val="none" w:sz="0" w:space="0" w:color="auto"/>
        <w:left w:val="none" w:sz="0" w:space="0" w:color="auto"/>
        <w:bottom w:val="none" w:sz="0" w:space="0" w:color="auto"/>
        <w:right w:val="none" w:sz="0" w:space="0" w:color="auto"/>
      </w:divBdr>
    </w:div>
    <w:div w:id="1645696594">
      <w:bodyDiv w:val="1"/>
      <w:marLeft w:val="0"/>
      <w:marRight w:val="0"/>
      <w:marTop w:val="0"/>
      <w:marBottom w:val="0"/>
      <w:divBdr>
        <w:top w:val="none" w:sz="0" w:space="0" w:color="auto"/>
        <w:left w:val="none" w:sz="0" w:space="0" w:color="auto"/>
        <w:bottom w:val="none" w:sz="0" w:space="0" w:color="auto"/>
        <w:right w:val="none" w:sz="0" w:space="0" w:color="auto"/>
      </w:divBdr>
      <w:divsChild>
        <w:div w:id="697587784">
          <w:marLeft w:val="0"/>
          <w:marRight w:val="0"/>
          <w:marTop w:val="0"/>
          <w:marBottom w:val="0"/>
          <w:divBdr>
            <w:top w:val="none" w:sz="0" w:space="0" w:color="auto"/>
            <w:left w:val="none" w:sz="0" w:space="0" w:color="auto"/>
            <w:bottom w:val="none" w:sz="0" w:space="0" w:color="auto"/>
            <w:right w:val="none" w:sz="0" w:space="0" w:color="auto"/>
          </w:divBdr>
          <w:divsChild>
            <w:div w:id="1797675252">
              <w:marLeft w:val="0"/>
              <w:marRight w:val="0"/>
              <w:marTop w:val="0"/>
              <w:marBottom w:val="0"/>
              <w:divBdr>
                <w:top w:val="none" w:sz="0" w:space="0" w:color="auto"/>
                <w:left w:val="none" w:sz="0" w:space="0" w:color="auto"/>
                <w:bottom w:val="none" w:sz="0" w:space="0" w:color="auto"/>
                <w:right w:val="none" w:sz="0" w:space="0" w:color="auto"/>
              </w:divBdr>
              <w:divsChild>
                <w:div w:id="2114520110">
                  <w:marLeft w:val="0"/>
                  <w:marRight w:val="0"/>
                  <w:marTop w:val="0"/>
                  <w:marBottom w:val="0"/>
                  <w:divBdr>
                    <w:top w:val="none" w:sz="0" w:space="0" w:color="auto"/>
                    <w:left w:val="none" w:sz="0" w:space="0" w:color="auto"/>
                    <w:bottom w:val="none" w:sz="0" w:space="0" w:color="auto"/>
                    <w:right w:val="none" w:sz="0" w:space="0" w:color="auto"/>
                  </w:divBdr>
                  <w:divsChild>
                    <w:div w:id="1087504644">
                      <w:marLeft w:val="0"/>
                      <w:marRight w:val="0"/>
                      <w:marTop w:val="0"/>
                      <w:marBottom w:val="0"/>
                      <w:divBdr>
                        <w:top w:val="none" w:sz="0" w:space="0" w:color="auto"/>
                        <w:left w:val="none" w:sz="0" w:space="0" w:color="auto"/>
                        <w:bottom w:val="none" w:sz="0" w:space="0" w:color="auto"/>
                        <w:right w:val="none" w:sz="0" w:space="0" w:color="auto"/>
                      </w:divBdr>
                      <w:divsChild>
                        <w:div w:id="1758936053">
                          <w:marLeft w:val="0"/>
                          <w:marRight w:val="0"/>
                          <w:marTop w:val="0"/>
                          <w:marBottom w:val="0"/>
                          <w:divBdr>
                            <w:top w:val="none" w:sz="0" w:space="0" w:color="auto"/>
                            <w:left w:val="none" w:sz="0" w:space="0" w:color="auto"/>
                            <w:bottom w:val="none" w:sz="0" w:space="0" w:color="auto"/>
                            <w:right w:val="none" w:sz="0" w:space="0" w:color="auto"/>
                          </w:divBdr>
                          <w:divsChild>
                            <w:div w:id="16358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1030">
      <w:bodyDiv w:val="1"/>
      <w:marLeft w:val="0"/>
      <w:marRight w:val="0"/>
      <w:marTop w:val="0"/>
      <w:marBottom w:val="0"/>
      <w:divBdr>
        <w:top w:val="none" w:sz="0" w:space="0" w:color="auto"/>
        <w:left w:val="none" w:sz="0" w:space="0" w:color="auto"/>
        <w:bottom w:val="none" w:sz="0" w:space="0" w:color="auto"/>
        <w:right w:val="none" w:sz="0" w:space="0" w:color="auto"/>
      </w:divBdr>
    </w:div>
    <w:div w:id="1711297151">
      <w:bodyDiv w:val="1"/>
      <w:marLeft w:val="0"/>
      <w:marRight w:val="0"/>
      <w:marTop w:val="0"/>
      <w:marBottom w:val="0"/>
      <w:divBdr>
        <w:top w:val="none" w:sz="0" w:space="0" w:color="auto"/>
        <w:left w:val="none" w:sz="0" w:space="0" w:color="auto"/>
        <w:bottom w:val="none" w:sz="0" w:space="0" w:color="auto"/>
        <w:right w:val="none" w:sz="0" w:space="0" w:color="auto"/>
      </w:divBdr>
    </w:div>
    <w:div w:id="1729450161">
      <w:bodyDiv w:val="1"/>
      <w:marLeft w:val="0"/>
      <w:marRight w:val="0"/>
      <w:marTop w:val="0"/>
      <w:marBottom w:val="0"/>
      <w:divBdr>
        <w:top w:val="none" w:sz="0" w:space="0" w:color="auto"/>
        <w:left w:val="none" w:sz="0" w:space="0" w:color="auto"/>
        <w:bottom w:val="none" w:sz="0" w:space="0" w:color="auto"/>
        <w:right w:val="none" w:sz="0" w:space="0" w:color="auto"/>
      </w:divBdr>
    </w:div>
    <w:div w:id="1784886696">
      <w:bodyDiv w:val="1"/>
      <w:marLeft w:val="0"/>
      <w:marRight w:val="0"/>
      <w:marTop w:val="0"/>
      <w:marBottom w:val="0"/>
      <w:divBdr>
        <w:top w:val="none" w:sz="0" w:space="0" w:color="auto"/>
        <w:left w:val="none" w:sz="0" w:space="0" w:color="auto"/>
        <w:bottom w:val="none" w:sz="0" w:space="0" w:color="auto"/>
        <w:right w:val="none" w:sz="0" w:space="0" w:color="auto"/>
      </w:divBdr>
    </w:div>
    <w:div w:id="1794329784">
      <w:bodyDiv w:val="1"/>
      <w:marLeft w:val="0"/>
      <w:marRight w:val="0"/>
      <w:marTop w:val="0"/>
      <w:marBottom w:val="0"/>
      <w:divBdr>
        <w:top w:val="none" w:sz="0" w:space="0" w:color="auto"/>
        <w:left w:val="none" w:sz="0" w:space="0" w:color="auto"/>
        <w:bottom w:val="none" w:sz="0" w:space="0" w:color="auto"/>
        <w:right w:val="none" w:sz="0" w:space="0" w:color="auto"/>
      </w:divBdr>
    </w:div>
    <w:div w:id="1820031148">
      <w:bodyDiv w:val="1"/>
      <w:marLeft w:val="0"/>
      <w:marRight w:val="0"/>
      <w:marTop w:val="0"/>
      <w:marBottom w:val="0"/>
      <w:divBdr>
        <w:top w:val="none" w:sz="0" w:space="0" w:color="auto"/>
        <w:left w:val="none" w:sz="0" w:space="0" w:color="auto"/>
        <w:bottom w:val="none" w:sz="0" w:space="0" w:color="auto"/>
        <w:right w:val="none" w:sz="0" w:space="0" w:color="auto"/>
      </w:divBdr>
      <w:divsChild>
        <w:div w:id="470825534">
          <w:marLeft w:val="0"/>
          <w:marRight w:val="0"/>
          <w:marTop w:val="0"/>
          <w:marBottom w:val="0"/>
          <w:divBdr>
            <w:top w:val="none" w:sz="0" w:space="0" w:color="auto"/>
            <w:left w:val="none" w:sz="0" w:space="0" w:color="auto"/>
            <w:bottom w:val="none" w:sz="0" w:space="0" w:color="auto"/>
            <w:right w:val="none" w:sz="0" w:space="0" w:color="auto"/>
          </w:divBdr>
          <w:divsChild>
            <w:div w:id="98717459">
              <w:marLeft w:val="0"/>
              <w:marRight w:val="0"/>
              <w:marTop w:val="0"/>
              <w:marBottom w:val="0"/>
              <w:divBdr>
                <w:top w:val="none" w:sz="0" w:space="0" w:color="auto"/>
                <w:left w:val="none" w:sz="0" w:space="0" w:color="auto"/>
                <w:bottom w:val="none" w:sz="0" w:space="0" w:color="auto"/>
                <w:right w:val="none" w:sz="0" w:space="0" w:color="auto"/>
              </w:divBdr>
              <w:divsChild>
                <w:div w:id="1254784229">
                  <w:marLeft w:val="0"/>
                  <w:marRight w:val="0"/>
                  <w:marTop w:val="0"/>
                  <w:marBottom w:val="0"/>
                  <w:divBdr>
                    <w:top w:val="none" w:sz="0" w:space="0" w:color="auto"/>
                    <w:left w:val="none" w:sz="0" w:space="0" w:color="auto"/>
                    <w:bottom w:val="none" w:sz="0" w:space="0" w:color="auto"/>
                    <w:right w:val="none" w:sz="0" w:space="0" w:color="auto"/>
                  </w:divBdr>
                  <w:divsChild>
                    <w:div w:id="1787771847">
                      <w:marLeft w:val="0"/>
                      <w:marRight w:val="0"/>
                      <w:marTop w:val="0"/>
                      <w:marBottom w:val="0"/>
                      <w:divBdr>
                        <w:top w:val="none" w:sz="0" w:space="0" w:color="auto"/>
                        <w:left w:val="none" w:sz="0" w:space="0" w:color="auto"/>
                        <w:bottom w:val="none" w:sz="0" w:space="0" w:color="auto"/>
                        <w:right w:val="none" w:sz="0" w:space="0" w:color="auto"/>
                      </w:divBdr>
                      <w:divsChild>
                        <w:div w:id="607277481">
                          <w:marLeft w:val="0"/>
                          <w:marRight w:val="0"/>
                          <w:marTop w:val="0"/>
                          <w:marBottom w:val="0"/>
                          <w:divBdr>
                            <w:top w:val="none" w:sz="0" w:space="0" w:color="auto"/>
                            <w:left w:val="none" w:sz="0" w:space="0" w:color="auto"/>
                            <w:bottom w:val="none" w:sz="0" w:space="0" w:color="auto"/>
                            <w:right w:val="none" w:sz="0" w:space="0" w:color="auto"/>
                          </w:divBdr>
                          <w:divsChild>
                            <w:div w:id="1869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14411">
      <w:bodyDiv w:val="1"/>
      <w:marLeft w:val="0"/>
      <w:marRight w:val="0"/>
      <w:marTop w:val="0"/>
      <w:marBottom w:val="0"/>
      <w:divBdr>
        <w:top w:val="none" w:sz="0" w:space="0" w:color="auto"/>
        <w:left w:val="none" w:sz="0" w:space="0" w:color="auto"/>
        <w:bottom w:val="none" w:sz="0" w:space="0" w:color="auto"/>
        <w:right w:val="none" w:sz="0" w:space="0" w:color="auto"/>
      </w:divBdr>
    </w:div>
    <w:div w:id="1869026773">
      <w:bodyDiv w:val="1"/>
      <w:marLeft w:val="0"/>
      <w:marRight w:val="0"/>
      <w:marTop w:val="0"/>
      <w:marBottom w:val="0"/>
      <w:divBdr>
        <w:top w:val="none" w:sz="0" w:space="0" w:color="auto"/>
        <w:left w:val="none" w:sz="0" w:space="0" w:color="auto"/>
        <w:bottom w:val="none" w:sz="0" w:space="0" w:color="auto"/>
        <w:right w:val="none" w:sz="0" w:space="0" w:color="auto"/>
      </w:divBdr>
    </w:div>
    <w:div w:id="1891576621">
      <w:bodyDiv w:val="1"/>
      <w:marLeft w:val="0"/>
      <w:marRight w:val="0"/>
      <w:marTop w:val="0"/>
      <w:marBottom w:val="0"/>
      <w:divBdr>
        <w:top w:val="none" w:sz="0" w:space="0" w:color="auto"/>
        <w:left w:val="none" w:sz="0" w:space="0" w:color="auto"/>
        <w:bottom w:val="none" w:sz="0" w:space="0" w:color="auto"/>
        <w:right w:val="none" w:sz="0" w:space="0" w:color="auto"/>
      </w:divBdr>
      <w:divsChild>
        <w:div w:id="2087877887">
          <w:marLeft w:val="0"/>
          <w:marRight w:val="0"/>
          <w:marTop w:val="0"/>
          <w:marBottom w:val="0"/>
          <w:divBdr>
            <w:top w:val="none" w:sz="0" w:space="0" w:color="auto"/>
            <w:left w:val="none" w:sz="0" w:space="0" w:color="auto"/>
            <w:bottom w:val="none" w:sz="0" w:space="0" w:color="auto"/>
            <w:right w:val="none" w:sz="0" w:space="0" w:color="auto"/>
          </w:divBdr>
          <w:divsChild>
            <w:div w:id="2125536518">
              <w:marLeft w:val="0"/>
              <w:marRight w:val="0"/>
              <w:marTop w:val="0"/>
              <w:marBottom w:val="0"/>
              <w:divBdr>
                <w:top w:val="none" w:sz="0" w:space="0" w:color="auto"/>
                <w:left w:val="none" w:sz="0" w:space="0" w:color="auto"/>
                <w:bottom w:val="none" w:sz="0" w:space="0" w:color="auto"/>
                <w:right w:val="none" w:sz="0" w:space="0" w:color="auto"/>
              </w:divBdr>
              <w:divsChild>
                <w:div w:id="1385711264">
                  <w:marLeft w:val="0"/>
                  <w:marRight w:val="0"/>
                  <w:marTop w:val="0"/>
                  <w:marBottom w:val="0"/>
                  <w:divBdr>
                    <w:top w:val="none" w:sz="0" w:space="0" w:color="auto"/>
                    <w:left w:val="none" w:sz="0" w:space="0" w:color="auto"/>
                    <w:bottom w:val="none" w:sz="0" w:space="0" w:color="auto"/>
                    <w:right w:val="none" w:sz="0" w:space="0" w:color="auto"/>
                  </w:divBdr>
                  <w:divsChild>
                    <w:div w:id="1634361326">
                      <w:marLeft w:val="0"/>
                      <w:marRight w:val="0"/>
                      <w:marTop w:val="0"/>
                      <w:marBottom w:val="0"/>
                      <w:divBdr>
                        <w:top w:val="none" w:sz="0" w:space="0" w:color="auto"/>
                        <w:left w:val="none" w:sz="0" w:space="0" w:color="auto"/>
                        <w:bottom w:val="none" w:sz="0" w:space="0" w:color="auto"/>
                        <w:right w:val="none" w:sz="0" w:space="0" w:color="auto"/>
                      </w:divBdr>
                      <w:divsChild>
                        <w:div w:id="184293350">
                          <w:marLeft w:val="0"/>
                          <w:marRight w:val="0"/>
                          <w:marTop w:val="0"/>
                          <w:marBottom w:val="0"/>
                          <w:divBdr>
                            <w:top w:val="none" w:sz="0" w:space="0" w:color="auto"/>
                            <w:left w:val="none" w:sz="0" w:space="0" w:color="auto"/>
                            <w:bottom w:val="none" w:sz="0" w:space="0" w:color="auto"/>
                            <w:right w:val="none" w:sz="0" w:space="0" w:color="auto"/>
                          </w:divBdr>
                          <w:divsChild>
                            <w:div w:id="9827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5193">
      <w:bodyDiv w:val="1"/>
      <w:marLeft w:val="0"/>
      <w:marRight w:val="0"/>
      <w:marTop w:val="0"/>
      <w:marBottom w:val="0"/>
      <w:divBdr>
        <w:top w:val="none" w:sz="0" w:space="0" w:color="auto"/>
        <w:left w:val="none" w:sz="0" w:space="0" w:color="auto"/>
        <w:bottom w:val="none" w:sz="0" w:space="0" w:color="auto"/>
        <w:right w:val="none" w:sz="0" w:space="0" w:color="auto"/>
      </w:divBdr>
    </w:div>
    <w:div w:id="1935549881">
      <w:bodyDiv w:val="1"/>
      <w:marLeft w:val="0"/>
      <w:marRight w:val="0"/>
      <w:marTop w:val="0"/>
      <w:marBottom w:val="0"/>
      <w:divBdr>
        <w:top w:val="none" w:sz="0" w:space="0" w:color="auto"/>
        <w:left w:val="none" w:sz="0" w:space="0" w:color="auto"/>
        <w:bottom w:val="none" w:sz="0" w:space="0" w:color="auto"/>
        <w:right w:val="none" w:sz="0" w:space="0" w:color="auto"/>
      </w:divBdr>
      <w:divsChild>
        <w:div w:id="1114397428">
          <w:marLeft w:val="0"/>
          <w:marRight w:val="0"/>
          <w:marTop w:val="0"/>
          <w:marBottom w:val="0"/>
          <w:divBdr>
            <w:top w:val="none" w:sz="0" w:space="0" w:color="auto"/>
            <w:left w:val="none" w:sz="0" w:space="0" w:color="auto"/>
            <w:bottom w:val="none" w:sz="0" w:space="0" w:color="auto"/>
            <w:right w:val="none" w:sz="0" w:space="0" w:color="auto"/>
          </w:divBdr>
          <w:divsChild>
            <w:div w:id="605117441">
              <w:marLeft w:val="0"/>
              <w:marRight w:val="0"/>
              <w:marTop w:val="0"/>
              <w:marBottom w:val="0"/>
              <w:divBdr>
                <w:top w:val="none" w:sz="0" w:space="0" w:color="auto"/>
                <w:left w:val="none" w:sz="0" w:space="0" w:color="auto"/>
                <w:bottom w:val="none" w:sz="0" w:space="0" w:color="auto"/>
                <w:right w:val="none" w:sz="0" w:space="0" w:color="auto"/>
              </w:divBdr>
              <w:divsChild>
                <w:div w:id="330371714">
                  <w:marLeft w:val="0"/>
                  <w:marRight w:val="0"/>
                  <w:marTop w:val="0"/>
                  <w:marBottom w:val="0"/>
                  <w:divBdr>
                    <w:top w:val="none" w:sz="0" w:space="0" w:color="auto"/>
                    <w:left w:val="none" w:sz="0" w:space="0" w:color="auto"/>
                    <w:bottom w:val="none" w:sz="0" w:space="0" w:color="auto"/>
                    <w:right w:val="none" w:sz="0" w:space="0" w:color="auto"/>
                  </w:divBdr>
                  <w:divsChild>
                    <w:div w:id="1371959831">
                      <w:marLeft w:val="0"/>
                      <w:marRight w:val="0"/>
                      <w:marTop w:val="0"/>
                      <w:marBottom w:val="0"/>
                      <w:divBdr>
                        <w:top w:val="none" w:sz="0" w:space="0" w:color="auto"/>
                        <w:left w:val="none" w:sz="0" w:space="0" w:color="auto"/>
                        <w:bottom w:val="none" w:sz="0" w:space="0" w:color="auto"/>
                        <w:right w:val="none" w:sz="0" w:space="0" w:color="auto"/>
                      </w:divBdr>
                      <w:divsChild>
                        <w:div w:id="1325739680">
                          <w:marLeft w:val="0"/>
                          <w:marRight w:val="0"/>
                          <w:marTop w:val="0"/>
                          <w:marBottom w:val="0"/>
                          <w:divBdr>
                            <w:top w:val="none" w:sz="0" w:space="0" w:color="auto"/>
                            <w:left w:val="none" w:sz="0" w:space="0" w:color="auto"/>
                            <w:bottom w:val="none" w:sz="0" w:space="0" w:color="auto"/>
                            <w:right w:val="none" w:sz="0" w:space="0" w:color="auto"/>
                          </w:divBdr>
                          <w:divsChild>
                            <w:div w:id="4512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21252">
      <w:bodyDiv w:val="1"/>
      <w:marLeft w:val="0"/>
      <w:marRight w:val="0"/>
      <w:marTop w:val="0"/>
      <w:marBottom w:val="0"/>
      <w:divBdr>
        <w:top w:val="none" w:sz="0" w:space="0" w:color="auto"/>
        <w:left w:val="none" w:sz="0" w:space="0" w:color="auto"/>
        <w:bottom w:val="none" w:sz="0" w:space="0" w:color="auto"/>
        <w:right w:val="none" w:sz="0" w:space="0" w:color="auto"/>
      </w:divBdr>
    </w:div>
    <w:div w:id="2048949903">
      <w:bodyDiv w:val="1"/>
      <w:marLeft w:val="0"/>
      <w:marRight w:val="0"/>
      <w:marTop w:val="0"/>
      <w:marBottom w:val="0"/>
      <w:divBdr>
        <w:top w:val="none" w:sz="0" w:space="0" w:color="auto"/>
        <w:left w:val="none" w:sz="0" w:space="0" w:color="auto"/>
        <w:bottom w:val="none" w:sz="0" w:space="0" w:color="auto"/>
        <w:right w:val="none" w:sz="0" w:space="0" w:color="auto"/>
      </w:divBdr>
    </w:div>
    <w:div w:id="2079010320">
      <w:bodyDiv w:val="1"/>
      <w:marLeft w:val="0"/>
      <w:marRight w:val="0"/>
      <w:marTop w:val="0"/>
      <w:marBottom w:val="0"/>
      <w:divBdr>
        <w:top w:val="none" w:sz="0" w:space="0" w:color="auto"/>
        <w:left w:val="none" w:sz="0" w:space="0" w:color="auto"/>
        <w:bottom w:val="none" w:sz="0" w:space="0" w:color="auto"/>
        <w:right w:val="none" w:sz="0" w:space="0" w:color="auto"/>
      </w:divBdr>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1/00613/HPA" TargetMode="External"/><Relationship Id="rId13" Type="http://schemas.openxmlformats.org/officeDocument/2006/relationships/hyperlink" Target="https://planningregister.cherwell.gov.uk/Planning/Display/21/00388/F" TargetMode="External"/><Relationship Id="rId3" Type="http://schemas.openxmlformats.org/officeDocument/2006/relationships/styles" Target="styles.xml"/><Relationship Id="rId7" Type="http://schemas.openxmlformats.org/officeDocument/2006/relationships/hyperlink" Target="https://planningregister.cherwell.gov.uk/Planning/Display/21/00959/TCA" TargetMode="External"/><Relationship Id="rId12" Type="http://schemas.openxmlformats.org/officeDocument/2006/relationships/hyperlink" Target="https://planningregister.cherwell.gov.uk/Planning/Display/21/0051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nningregister.cherwell.gov.uk/Planning/Display/21/00740/T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nningregister.cherwell.gov.uk/Planning/Display/21/00864/F" TargetMode="External"/><Relationship Id="rId4" Type="http://schemas.openxmlformats.org/officeDocument/2006/relationships/settings" Target="settings.xml"/><Relationship Id="rId9" Type="http://schemas.openxmlformats.org/officeDocument/2006/relationships/hyperlink" Target="https://planningregister.cherwell.gov.uk/Planning/Display/21/01111/LB" TargetMode="External"/><Relationship Id="rId14" Type="http://schemas.openxmlformats.org/officeDocument/2006/relationships/hyperlink" Target="mailto:strattonaudley.parishcler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73BE-DBAB-40D8-8A88-EC8DB71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18</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Honsinger</cp:lastModifiedBy>
  <cp:revision>3</cp:revision>
  <cp:lastPrinted>2021-04-27T12:23:00Z</cp:lastPrinted>
  <dcterms:created xsi:type="dcterms:W3CDTF">2021-04-27T12:41:00Z</dcterms:created>
  <dcterms:modified xsi:type="dcterms:W3CDTF">2021-04-27T12:41:00Z</dcterms:modified>
</cp:coreProperties>
</file>