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D196" w14:textId="77777777" w:rsidR="00BA7903" w:rsidRPr="00CE077D" w:rsidRDefault="0054423C" w:rsidP="00285337">
      <w:pPr>
        <w:tabs>
          <w:tab w:val="right" w:pos="9000"/>
        </w:tabs>
        <w:rPr>
          <w:rFonts w:cstheme="minorHAnsi"/>
          <w:b/>
          <w:sz w:val="28"/>
          <w:szCs w:val="28"/>
        </w:rPr>
      </w:pPr>
      <w:bookmarkStart w:id="0" w:name="_GoBack"/>
      <w:bookmarkEnd w:id="0"/>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739D6D61">
            <wp:simplePos x="0" y="0"/>
            <wp:positionH relativeFrom="column">
              <wp:posOffset>2005069</wp:posOffset>
            </wp:positionH>
            <wp:positionV relativeFrom="paragraph">
              <wp:posOffset>-416634</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66" cy="751039"/>
                    </a:xfrm>
                    <a:prstGeom prst="rect">
                      <a:avLst/>
                    </a:prstGeom>
                  </pic:spPr>
                </pic:pic>
              </a:graphicData>
            </a:graphic>
            <wp14:sizeRelH relativeFrom="margin">
              <wp14:pctWidth>0</wp14:pctWidth>
            </wp14:sizeRelH>
            <wp14:sizeRelV relativeFrom="margin">
              <wp14:pctHeight>0</wp14:pctHeight>
            </wp14:sizeRelV>
          </wp:anchor>
        </w:drawing>
      </w:r>
    </w:p>
    <w:p w14:paraId="6E69F23B" w14:textId="77777777" w:rsidR="00D964B4" w:rsidRPr="00BE7C75" w:rsidRDefault="00D964B4" w:rsidP="009A74D5">
      <w:pPr>
        <w:tabs>
          <w:tab w:val="right" w:pos="9000"/>
        </w:tabs>
        <w:rPr>
          <w:rFonts w:ascii="Palatino Linotype" w:hAnsi="Palatino Linotype" w:cstheme="minorHAnsi"/>
          <w:b/>
          <w:sz w:val="24"/>
          <w:szCs w:val="24"/>
        </w:rPr>
      </w:pPr>
    </w:p>
    <w:p w14:paraId="6905410A" w14:textId="2C3CC758" w:rsidR="009B28B7" w:rsidRPr="00BE7C75" w:rsidRDefault="00991BFC" w:rsidP="00E12017">
      <w:pPr>
        <w:tabs>
          <w:tab w:val="right" w:pos="9000"/>
        </w:tabs>
        <w:jc w:val="center"/>
        <w:rPr>
          <w:rFonts w:ascii="Palatino Linotype" w:hAnsi="Palatino Linotype" w:cstheme="minorHAnsi"/>
          <w:b/>
          <w:sz w:val="24"/>
          <w:szCs w:val="24"/>
        </w:rPr>
      </w:pPr>
      <w:r w:rsidRPr="00BE7C75">
        <w:rPr>
          <w:rFonts w:ascii="Palatino Linotype" w:hAnsi="Palatino Linotype" w:cstheme="minorHAnsi"/>
          <w:b/>
          <w:noProof/>
          <w:sz w:val="24"/>
          <w:szCs w:val="24"/>
          <w:lang w:eastAsia="en-GB"/>
        </w:rPr>
        <w:t>M</w:t>
      </w:r>
      <w:r w:rsidR="000D38F1" w:rsidRPr="00BE7C75">
        <w:rPr>
          <w:rFonts w:ascii="Palatino Linotype" w:hAnsi="Palatino Linotype" w:cstheme="minorHAnsi"/>
          <w:b/>
          <w:noProof/>
          <w:sz w:val="24"/>
          <w:szCs w:val="24"/>
          <w:lang w:eastAsia="en-GB"/>
        </w:rPr>
        <w:t>inutes of the</w:t>
      </w:r>
      <w:r w:rsidR="00CE1459" w:rsidRPr="00BE7C75">
        <w:rPr>
          <w:rFonts w:ascii="Palatino Linotype" w:hAnsi="Palatino Linotype" w:cstheme="minorHAnsi"/>
          <w:b/>
          <w:sz w:val="24"/>
          <w:szCs w:val="24"/>
        </w:rPr>
        <w:t xml:space="preserve"> </w:t>
      </w:r>
      <w:r w:rsidR="002B59E9">
        <w:rPr>
          <w:rFonts w:ascii="Palatino Linotype" w:hAnsi="Palatino Linotype" w:cstheme="minorHAnsi"/>
          <w:b/>
          <w:sz w:val="24"/>
          <w:szCs w:val="24"/>
        </w:rPr>
        <w:t xml:space="preserve">informal meeting of </w:t>
      </w:r>
      <w:r w:rsidR="00CE1459" w:rsidRPr="00BE7C75">
        <w:rPr>
          <w:rFonts w:ascii="Palatino Linotype" w:hAnsi="Palatino Linotype" w:cstheme="minorHAnsi"/>
          <w:b/>
          <w:sz w:val="24"/>
          <w:szCs w:val="24"/>
        </w:rPr>
        <w:t xml:space="preserve">Stratton Audley Parish Council on </w:t>
      </w:r>
      <w:r w:rsidR="00DC61E4" w:rsidRPr="00BE7C75">
        <w:rPr>
          <w:rFonts w:ascii="Palatino Linotype" w:hAnsi="Palatino Linotype" w:cstheme="minorHAnsi"/>
          <w:b/>
          <w:sz w:val="24"/>
          <w:szCs w:val="24"/>
        </w:rPr>
        <w:t xml:space="preserve">Wednesday </w:t>
      </w:r>
      <w:r w:rsidR="002B59E9">
        <w:rPr>
          <w:rFonts w:ascii="Palatino Linotype" w:hAnsi="Palatino Linotype" w:cstheme="minorHAnsi"/>
          <w:b/>
          <w:sz w:val="24"/>
          <w:szCs w:val="24"/>
        </w:rPr>
        <w:t>16</w:t>
      </w:r>
      <w:r w:rsidR="002B59E9" w:rsidRPr="002B59E9">
        <w:rPr>
          <w:rFonts w:ascii="Palatino Linotype" w:hAnsi="Palatino Linotype" w:cstheme="minorHAnsi"/>
          <w:b/>
          <w:sz w:val="24"/>
          <w:szCs w:val="24"/>
          <w:vertAlign w:val="superscript"/>
        </w:rPr>
        <w:t>th</w:t>
      </w:r>
      <w:r w:rsidR="002B59E9">
        <w:rPr>
          <w:rFonts w:ascii="Palatino Linotype" w:hAnsi="Palatino Linotype" w:cstheme="minorHAnsi"/>
          <w:b/>
          <w:sz w:val="24"/>
          <w:szCs w:val="24"/>
        </w:rPr>
        <w:t xml:space="preserve"> June</w:t>
      </w:r>
      <w:r w:rsidR="008F5B2A" w:rsidRPr="00BE7C75">
        <w:rPr>
          <w:rFonts w:ascii="Palatino Linotype" w:hAnsi="Palatino Linotype" w:cstheme="minorHAnsi"/>
          <w:b/>
          <w:sz w:val="24"/>
          <w:szCs w:val="24"/>
        </w:rPr>
        <w:t xml:space="preserve"> 2021</w:t>
      </w:r>
    </w:p>
    <w:p w14:paraId="7246B514" w14:textId="40665667" w:rsidR="0062528A" w:rsidRPr="00BE7C75" w:rsidRDefault="000D38F1" w:rsidP="00FD7842">
      <w:pPr>
        <w:rPr>
          <w:rFonts w:ascii="Palatino Linotype" w:hAnsi="Palatino Linotype" w:cstheme="minorHAnsi"/>
          <w:sz w:val="24"/>
          <w:szCs w:val="24"/>
        </w:rPr>
      </w:pPr>
      <w:r w:rsidRPr="00BE7C75">
        <w:rPr>
          <w:rFonts w:ascii="Palatino Linotype" w:hAnsi="Palatino Linotype" w:cstheme="minorHAnsi"/>
          <w:b/>
          <w:sz w:val="24"/>
          <w:szCs w:val="24"/>
        </w:rPr>
        <w:t>Present:</w:t>
      </w:r>
      <w:r w:rsidR="006E5738" w:rsidRPr="00BE7C75">
        <w:rPr>
          <w:rFonts w:ascii="Palatino Linotype" w:hAnsi="Palatino Linotype" w:cstheme="minorHAnsi"/>
          <w:b/>
          <w:sz w:val="24"/>
          <w:szCs w:val="24"/>
        </w:rPr>
        <w:t xml:space="preserve"> </w:t>
      </w:r>
      <w:r w:rsidR="006E5738" w:rsidRPr="00BE7C75">
        <w:rPr>
          <w:rFonts w:ascii="Palatino Linotype" w:hAnsi="Palatino Linotype" w:cstheme="minorHAnsi"/>
          <w:sz w:val="24"/>
          <w:szCs w:val="24"/>
        </w:rPr>
        <w:t xml:space="preserve"> </w:t>
      </w:r>
      <w:r w:rsidR="00C70942" w:rsidRPr="00BE7C75">
        <w:rPr>
          <w:rFonts w:ascii="Palatino Linotype" w:hAnsi="Palatino Linotype" w:cstheme="minorHAnsi"/>
          <w:sz w:val="24"/>
          <w:szCs w:val="24"/>
        </w:rPr>
        <w:t>Mr J Honsinger (Chairman)</w:t>
      </w:r>
      <w:r w:rsidR="00713E33" w:rsidRPr="00BE7C75">
        <w:rPr>
          <w:rFonts w:ascii="Palatino Linotype" w:hAnsi="Palatino Linotype" w:cstheme="minorHAnsi"/>
          <w:sz w:val="24"/>
          <w:szCs w:val="24"/>
        </w:rPr>
        <w:t xml:space="preserve"> </w:t>
      </w:r>
      <w:r w:rsidR="00145756" w:rsidRPr="00BE7C75">
        <w:rPr>
          <w:rFonts w:ascii="Palatino Linotype" w:hAnsi="Palatino Linotype" w:cstheme="minorHAnsi"/>
          <w:sz w:val="24"/>
          <w:szCs w:val="24"/>
        </w:rPr>
        <w:t xml:space="preserve">Mr </w:t>
      </w:r>
      <w:r w:rsidR="00DC4AE7" w:rsidRPr="00BE7C75">
        <w:rPr>
          <w:rFonts w:ascii="Palatino Linotype" w:hAnsi="Palatino Linotype" w:cstheme="minorHAnsi"/>
          <w:sz w:val="24"/>
          <w:szCs w:val="24"/>
        </w:rPr>
        <w:t>A</w:t>
      </w:r>
      <w:r w:rsidR="00145756" w:rsidRPr="00BE7C75">
        <w:rPr>
          <w:rFonts w:ascii="Palatino Linotype" w:hAnsi="Palatino Linotype" w:cstheme="minorHAnsi"/>
          <w:sz w:val="24"/>
          <w:szCs w:val="24"/>
        </w:rPr>
        <w:t xml:space="preserve"> Flack</w:t>
      </w:r>
      <w:r w:rsidR="00C9666A" w:rsidRPr="00BE7C75">
        <w:rPr>
          <w:rFonts w:ascii="Palatino Linotype" w:hAnsi="Palatino Linotype" w:cstheme="minorHAnsi"/>
          <w:sz w:val="24"/>
          <w:szCs w:val="24"/>
        </w:rPr>
        <w:t xml:space="preserve"> (Vice Chairman)</w:t>
      </w:r>
      <w:r w:rsidR="00145756" w:rsidRPr="00BE7C75">
        <w:rPr>
          <w:rFonts w:ascii="Palatino Linotype" w:hAnsi="Palatino Linotype" w:cstheme="minorHAnsi"/>
          <w:sz w:val="24"/>
          <w:szCs w:val="24"/>
        </w:rPr>
        <w:t>,</w:t>
      </w:r>
      <w:r w:rsidR="00F56DF0" w:rsidRPr="00BE7C75">
        <w:rPr>
          <w:rFonts w:ascii="Palatino Linotype" w:hAnsi="Palatino Linotype" w:cstheme="minorHAnsi"/>
          <w:sz w:val="24"/>
          <w:szCs w:val="24"/>
        </w:rPr>
        <w:t xml:space="preserve"> </w:t>
      </w:r>
      <w:r w:rsidR="00BA0D7B" w:rsidRPr="00BE7C75">
        <w:rPr>
          <w:rFonts w:ascii="Palatino Linotype" w:hAnsi="Palatino Linotype" w:cstheme="minorHAnsi"/>
          <w:sz w:val="24"/>
          <w:szCs w:val="24"/>
        </w:rPr>
        <w:t>Mrs K Walker, and Mr M Gore.</w:t>
      </w:r>
      <w:r w:rsidR="00C81136" w:rsidRPr="00BE7C75">
        <w:rPr>
          <w:rFonts w:ascii="Palatino Linotype" w:hAnsi="Palatino Linotype" w:cstheme="minorHAnsi"/>
          <w:sz w:val="24"/>
          <w:szCs w:val="24"/>
        </w:rPr>
        <w:t xml:space="preserve"> </w:t>
      </w:r>
    </w:p>
    <w:p w14:paraId="5A0C657E" w14:textId="310D9066" w:rsidR="00863852" w:rsidRPr="00BE7C75" w:rsidRDefault="000D38F1" w:rsidP="0077384B">
      <w:pPr>
        <w:rPr>
          <w:rFonts w:ascii="Palatino Linotype" w:hAnsi="Palatino Linotype" w:cstheme="minorHAnsi"/>
          <w:b/>
          <w:sz w:val="24"/>
          <w:szCs w:val="24"/>
        </w:rPr>
      </w:pPr>
      <w:r w:rsidRPr="00BE7C75">
        <w:rPr>
          <w:rFonts w:ascii="Palatino Linotype" w:hAnsi="Palatino Linotype" w:cstheme="minorHAnsi"/>
          <w:b/>
          <w:sz w:val="24"/>
          <w:szCs w:val="24"/>
        </w:rPr>
        <w:t>Apologies:</w:t>
      </w:r>
      <w:r w:rsidR="00C81136" w:rsidRPr="00BE7C75">
        <w:rPr>
          <w:rFonts w:ascii="Palatino Linotype" w:hAnsi="Palatino Linotype" w:cstheme="minorHAnsi"/>
          <w:sz w:val="24"/>
          <w:szCs w:val="24"/>
        </w:rPr>
        <w:t xml:space="preserve"> </w:t>
      </w:r>
      <w:r w:rsidR="008F5B2A" w:rsidRPr="00BE7C75">
        <w:rPr>
          <w:rFonts w:ascii="Palatino Linotype" w:hAnsi="Palatino Linotype" w:cstheme="minorHAnsi"/>
          <w:sz w:val="24"/>
          <w:szCs w:val="24"/>
        </w:rPr>
        <w:t>Cllr I Corkin (CDC and OCC)</w:t>
      </w:r>
      <w:r w:rsidR="002B59E9">
        <w:rPr>
          <w:rFonts w:ascii="Palatino Linotype" w:hAnsi="Palatino Linotype" w:cstheme="minorHAnsi"/>
          <w:sz w:val="24"/>
          <w:szCs w:val="24"/>
        </w:rPr>
        <w:t xml:space="preserve"> Ms M Ling</w:t>
      </w:r>
    </w:p>
    <w:p w14:paraId="705F1852" w14:textId="111EC5BF" w:rsidR="00D00EFE" w:rsidRDefault="00D300D1" w:rsidP="00CE077D">
      <w:pPr>
        <w:rPr>
          <w:rFonts w:ascii="Palatino Linotype" w:hAnsi="Palatino Linotype" w:cstheme="minorHAnsi"/>
          <w:sz w:val="24"/>
          <w:szCs w:val="24"/>
        </w:rPr>
      </w:pPr>
      <w:r w:rsidRPr="00BE7C75">
        <w:rPr>
          <w:rFonts w:ascii="Palatino Linotype" w:hAnsi="Palatino Linotype" w:cstheme="minorHAnsi"/>
          <w:b/>
          <w:sz w:val="24"/>
          <w:szCs w:val="24"/>
        </w:rPr>
        <w:t>Members of the public</w:t>
      </w:r>
      <w:r w:rsidR="006E5738" w:rsidRPr="00BE7C75">
        <w:rPr>
          <w:rFonts w:ascii="Palatino Linotype" w:hAnsi="Palatino Linotype" w:cstheme="minorHAnsi"/>
          <w:b/>
          <w:sz w:val="24"/>
          <w:szCs w:val="24"/>
        </w:rPr>
        <w:t xml:space="preserve">: </w:t>
      </w:r>
      <w:r w:rsidRPr="00BE7C75">
        <w:rPr>
          <w:rFonts w:ascii="Palatino Linotype" w:hAnsi="Palatino Linotype" w:cstheme="minorHAnsi"/>
          <w:b/>
          <w:sz w:val="24"/>
          <w:szCs w:val="24"/>
        </w:rPr>
        <w:t xml:space="preserve"> </w:t>
      </w:r>
      <w:r w:rsidR="002B59E9">
        <w:rPr>
          <w:rFonts w:ascii="Palatino Linotype" w:hAnsi="Palatino Linotype" w:cstheme="minorHAnsi"/>
          <w:sz w:val="24"/>
          <w:szCs w:val="24"/>
        </w:rPr>
        <w:t>3</w:t>
      </w:r>
    </w:p>
    <w:p w14:paraId="6494ED74" w14:textId="77777777" w:rsidR="00CE6925" w:rsidRPr="00BE7C75" w:rsidRDefault="00CE6925" w:rsidP="00CE077D">
      <w:pPr>
        <w:rPr>
          <w:rFonts w:ascii="Palatino Linotype" w:hAnsi="Palatino Linotype" w:cstheme="minorHAnsi"/>
          <w:sz w:val="24"/>
          <w:szCs w:val="24"/>
        </w:rPr>
      </w:pPr>
    </w:p>
    <w:p w14:paraId="0B7D8051" w14:textId="5A3F64AA" w:rsidR="00D00EFE" w:rsidRPr="00BE7C75" w:rsidRDefault="00CE6925" w:rsidP="00CE6925">
      <w:pPr>
        <w:pStyle w:val="ListParagraph"/>
        <w:numPr>
          <w:ilvl w:val="0"/>
          <w:numId w:val="5"/>
        </w:numPr>
        <w:rPr>
          <w:rFonts w:ascii="Palatino Linotype" w:hAnsi="Palatino Linotype" w:cstheme="minorHAnsi"/>
          <w:b/>
          <w:bCs/>
          <w:sz w:val="24"/>
          <w:szCs w:val="24"/>
        </w:rPr>
      </w:pPr>
      <w:r>
        <w:rPr>
          <w:rFonts w:ascii="Palatino Linotype" w:hAnsi="Palatino Linotype" w:cstheme="minorHAnsi"/>
          <w:b/>
          <w:bCs/>
          <w:sz w:val="24"/>
          <w:szCs w:val="24"/>
        </w:rPr>
        <w:t>Parish Council update</w:t>
      </w:r>
    </w:p>
    <w:p w14:paraId="7D0E0F19" w14:textId="33844658" w:rsidR="007741D2" w:rsidRPr="00BE7C75" w:rsidRDefault="00D00EFE" w:rsidP="007741D2">
      <w:pPr>
        <w:rPr>
          <w:rFonts w:ascii="Palatino Linotype" w:hAnsi="Palatino Linotype"/>
          <w:sz w:val="24"/>
          <w:szCs w:val="24"/>
          <w:lang w:eastAsia="en-GB"/>
        </w:rPr>
      </w:pPr>
      <w:r w:rsidRPr="00BE7C75">
        <w:rPr>
          <w:rFonts w:ascii="Palatino Linotype" w:hAnsi="Palatino Linotype"/>
          <w:sz w:val="24"/>
          <w:szCs w:val="24"/>
          <w:lang w:eastAsia="en-GB"/>
        </w:rPr>
        <w:t xml:space="preserve">It was </w:t>
      </w:r>
      <w:r w:rsidR="002B59E9">
        <w:rPr>
          <w:rFonts w:ascii="Palatino Linotype" w:hAnsi="Palatino Linotype"/>
          <w:sz w:val="24"/>
          <w:szCs w:val="24"/>
          <w:lang w:eastAsia="en-GB"/>
        </w:rPr>
        <w:t>reported that, due to other commitments, Cllr Hedgecox had resigned from the Parish Council. A casual vacancy has been advertised.</w:t>
      </w:r>
    </w:p>
    <w:p w14:paraId="4565450C" w14:textId="77777777" w:rsidR="00D00EFE" w:rsidRPr="00BE7C75" w:rsidRDefault="00D00EFE" w:rsidP="007741D2">
      <w:pPr>
        <w:rPr>
          <w:rFonts w:ascii="Palatino Linotype" w:hAnsi="Palatino Linotype"/>
          <w:sz w:val="24"/>
          <w:szCs w:val="24"/>
          <w:lang w:eastAsia="en-GB"/>
        </w:rPr>
      </w:pPr>
    </w:p>
    <w:p w14:paraId="77672C8E" w14:textId="2920F2D6" w:rsidR="00ED5E79" w:rsidRPr="00BE7C75" w:rsidRDefault="00ED5E79" w:rsidP="00D00EFE">
      <w:pPr>
        <w:pStyle w:val="Heading1"/>
        <w:numPr>
          <w:ilvl w:val="0"/>
          <w:numId w:val="5"/>
        </w:numPr>
        <w:rPr>
          <w:rFonts w:ascii="Palatino Linotype" w:hAnsi="Palatino Linotype" w:cstheme="minorHAnsi"/>
          <w:sz w:val="24"/>
        </w:rPr>
      </w:pPr>
      <w:r w:rsidRPr="00BE7C75">
        <w:rPr>
          <w:rFonts w:ascii="Palatino Linotype" w:hAnsi="Palatino Linotype" w:cstheme="minorHAnsi"/>
          <w:sz w:val="24"/>
        </w:rPr>
        <w:t>Declarations of Interest</w:t>
      </w:r>
    </w:p>
    <w:p w14:paraId="3B0D2E8B" w14:textId="706970DE" w:rsidR="00372406" w:rsidRPr="00BE7C75" w:rsidRDefault="00D00EFE" w:rsidP="00CE6925">
      <w:pPr>
        <w:rPr>
          <w:rFonts w:ascii="Palatino Linotype" w:hAnsi="Palatino Linotype" w:cstheme="minorHAnsi"/>
          <w:sz w:val="24"/>
          <w:szCs w:val="24"/>
          <w:lang w:eastAsia="en-GB"/>
        </w:rPr>
      </w:pPr>
      <w:r w:rsidRPr="00BE7C75">
        <w:rPr>
          <w:rFonts w:ascii="Palatino Linotype" w:hAnsi="Palatino Linotype" w:cstheme="minorHAnsi"/>
          <w:sz w:val="24"/>
          <w:szCs w:val="24"/>
          <w:lang w:eastAsia="en-GB"/>
        </w:rPr>
        <w:t>None.</w:t>
      </w:r>
    </w:p>
    <w:p w14:paraId="61FFF753" w14:textId="7650F5AB" w:rsidR="00372406" w:rsidRPr="00BE7C75" w:rsidRDefault="00372406" w:rsidP="00D00EFE">
      <w:pPr>
        <w:pStyle w:val="ListParagraph"/>
        <w:numPr>
          <w:ilvl w:val="0"/>
          <w:numId w:val="5"/>
        </w:numPr>
        <w:rPr>
          <w:rFonts w:ascii="Palatino Linotype" w:hAnsi="Palatino Linotype" w:cstheme="minorHAnsi"/>
          <w:b/>
          <w:bCs/>
          <w:sz w:val="24"/>
          <w:szCs w:val="24"/>
          <w:lang w:eastAsia="en-GB"/>
        </w:rPr>
      </w:pPr>
      <w:r w:rsidRPr="00BE7C75">
        <w:rPr>
          <w:rFonts w:ascii="Palatino Linotype" w:hAnsi="Palatino Linotype" w:cstheme="minorHAnsi"/>
          <w:b/>
          <w:bCs/>
          <w:sz w:val="24"/>
          <w:szCs w:val="24"/>
          <w:lang w:eastAsia="en-GB"/>
        </w:rPr>
        <w:t>Minutes of the last meeting</w:t>
      </w:r>
    </w:p>
    <w:p w14:paraId="1AEDAAFE" w14:textId="748B7C4D" w:rsidR="00372406" w:rsidRDefault="00372406" w:rsidP="00A707A3">
      <w:pPr>
        <w:pStyle w:val="ListParagraph"/>
        <w:ind w:left="0"/>
        <w:rPr>
          <w:rFonts w:ascii="Palatino Linotype" w:hAnsi="Palatino Linotype" w:cstheme="minorHAnsi"/>
          <w:sz w:val="24"/>
          <w:szCs w:val="24"/>
          <w:lang w:eastAsia="en-GB"/>
        </w:rPr>
      </w:pPr>
      <w:r w:rsidRPr="00BE7C75">
        <w:rPr>
          <w:rFonts w:ascii="Palatino Linotype" w:hAnsi="Palatino Linotype" w:cstheme="minorHAnsi"/>
          <w:sz w:val="24"/>
          <w:szCs w:val="24"/>
          <w:lang w:eastAsia="en-GB"/>
        </w:rPr>
        <w:t>The minutes of the last meeting</w:t>
      </w:r>
      <w:r w:rsidR="00093D88" w:rsidRPr="00BE7C75">
        <w:rPr>
          <w:rFonts w:ascii="Palatino Linotype" w:hAnsi="Palatino Linotype" w:cstheme="minorHAnsi"/>
          <w:sz w:val="24"/>
          <w:szCs w:val="24"/>
          <w:lang w:eastAsia="en-GB"/>
        </w:rPr>
        <w:t>s</w:t>
      </w:r>
      <w:r w:rsidRPr="00BE7C75">
        <w:rPr>
          <w:rFonts w:ascii="Palatino Linotype" w:hAnsi="Palatino Linotype" w:cstheme="minorHAnsi"/>
          <w:sz w:val="24"/>
          <w:szCs w:val="24"/>
          <w:lang w:eastAsia="en-GB"/>
        </w:rPr>
        <w:t xml:space="preserve"> were agreed as circulated.</w:t>
      </w:r>
    </w:p>
    <w:p w14:paraId="262C8A1D" w14:textId="15BB42FE" w:rsidR="002B59E9" w:rsidRDefault="002B59E9" w:rsidP="00A707A3">
      <w:pPr>
        <w:pStyle w:val="ListParagraph"/>
        <w:ind w:left="0"/>
        <w:rPr>
          <w:rFonts w:ascii="Palatino Linotype" w:hAnsi="Palatino Linotype" w:cstheme="minorHAnsi"/>
          <w:sz w:val="24"/>
          <w:szCs w:val="24"/>
          <w:lang w:eastAsia="en-GB"/>
        </w:rPr>
      </w:pPr>
    </w:p>
    <w:p w14:paraId="4C05D68D" w14:textId="4CA5DF3A" w:rsidR="002B59E9" w:rsidRPr="00D17733" w:rsidRDefault="002B59E9" w:rsidP="002B59E9">
      <w:pPr>
        <w:pStyle w:val="ListParagraph"/>
        <w:numPr>
          <w:ilvl w:val="0"/>
          <w:numId w:val="5"/>
        </w:numPr>
        <w:rPr>
          <w:rFonts w:ascii="Palatino Linotype" w:hAnsi="Palatino Linotype" w:cstheme="minorHAnsi"/>
          <w:b/>
          <w:bCs/>
          <w:sz w:val="24"/>
          <w:szCs w:val="24"/>
          <w:lang w:eastAsia="en-GB"/>
        </w:rPr>
      </w:pPr>
      <w:r w:rsidRPr="00D17733">
        <w:rPr>
          <w:rFonts w:ascii="Palatino Linotype" w:hAnsi="Palatino Linotype" w:cstheme="minorHAnsi"/>
          <w:b/>
          <w:bCs/>
          <w:sz w:val="24"/>
          <w:szCs w:val="24"/>
          <w:lang w:eastAsia="en-GB"/>
        </w:rPr>
        <w:t>Public Participation</w:t>
      </w:r>
    </w:p>
    <w:p w14:paraId="1271A07F" w14:textId="5613F0EE" w:rsidR="002B59E9" w:rsidRPr="006F2377" w:rsidRDefault="002B59E9" w:rsidP="002B59E9">
      <w:pPr>
        <w:pStyle w:val="ListParagraph"/>
        <w:ind w:left="360"/>
        <w:rPr>
          <w:rFonts w:ascii="Palatino Linotype" w:hAnsi="Palatino Linotype" w:cstheme="minorHAnsi"/>
          <w:sz w:val="24"/>
          <w:szCs w:val="24"/>
          <w:lang w:eastAsia="en-GB"/>
        </w:rPr>
      </w:pPr>
      <w:r w:rsidRPr="006F2377">
        <w:rPr>
          <w:rFonts w:ascii="Palatino Linotype" w:hAnsi="Palatino Linotype" w:cstheme="minorHAnsi"/>
          <w:sz w:val="24"/>
          <w:szCs w:val="24"/>
          <w:lang w:eastAsia="en-GB"/>
        </w:rPr>
        <w:t>A member of the public raised concerns about vehicle damage to the verge opposite the Pound. One option might be to build up the soil and plant wild flowers, but the Chairman agreed to discuss the issue with OCC</w:t>
      </w:r>
      <w:r w:rsidR="006A39F5" w:rsidRPr="006F2377">
        <w:rPr>
          <w:rFonts w:ascii="Palatino Linotype" w:hAnsi="Palatino Linotype" w:cstheme="minorHAnsi"/>
          <w:sz w:val="24"/>
          <w:szCs w:val="24"/>
          <w:lang w:eastAsia="en-GB"/>
        </w:rPr>
        <w:t xml:space="preserve"> and perhaps put some traffic cones on the verges in the short term</w:t>
      </w:r>
      <w:r w:rsidRPr="006F2377">
        <w:rPr>
          <w:rFonts w:ascii="Palatino Linotype" w:hAnsi="Palatino Linotype" w:cstheme="minorHAnsi"/>
          <w:sz w:val="24"/>
          <w:szCs w:val="24"/>
          <w:lang w:eastAsia="en-GB"/>
        </w:rPr>
        <w:t>.</w:t>
      </w:r>
    </w:p>
    <w:p w14:paraId="05EE3D42" w14:textId="3AF14C96" w:rsidR="002B59E9" w:rsidRPr="006F2377" w:rsidRDefault="002B59E9" w:rsidP="002B59E9">
      <w:pPr>
        <w:pStyle w:val="ListParagraph"/>
        <w:ind w:left="360"/>
        <w:rPr>
          <w:rFonts w:ascii="Palatino Linotype" w:hAnsi="Palatino Linotype" w:cstheme="minorHAnsi"/>
          <w:sz w:val="24"/>
          <w:szCs w:val="24"/>
          <w:lang w:eastAsia="en-GB"/>
        </w:rPr>
      </w:pPr>
      <w:r w:rsidRPr="006F2377">
        <w:rPr>
          <w:rFonts w:ascii="Palatino Linotype" w:hAnsi="Palatino Linotype" w:cstheme="minorHAnsi"/>
          <w:sz w:val="24"/>
          <w:szCs w:val="24"/>
          <w:lang w:eastAsia="en-GB"/>
        </w:rPr>
        <w:t xml:space="preserve">Wildflower seeds have been planted </w:t>
      </w:r>
      <w:r w:rsidR="006A39F5" w:rsidRPr="006F2377">
        <w:rPr>
          <w:rFonts w:ascii="Palatino Linotype" w:hAnsi="Palatino Linotype" w:cstheme="minorHAnsi"/>
          <w:sz w:val="24"/>
          <w:szCs w:val="24"/>
          <w:lang w:eastAsia="en-GB"/>
        </w:rPr>
        <w:t>by</w:t>
      </w:r>
      <w:r w:rsidRPr="006F2377">
        <w:rPr>
          <w:rFonts w:ascii="Palatino Linotype" w:hAnsi="Palatino Linotype" w:cstheme="minorHAnsi"/>
          <w:sz w:val="24"/>
          <w:szCs w:val="24"/>
          <w:lang w:eastAsia="en-GB"/>
        </w:rPr>
        <w:t xml:space="preserve"> the </w:t>
      </w:r>
      <w:r w:rsidR="006A39F5" w:rsidRPr="006F2377">
        <w:rPr>
          <w:rFonts w:ascii="Palatino Linotype" w:hAnsi="Palatino Linotype" w:cstheme="minorHAnsi"/>
          <w:sz w:val="24"/>
          <w:szCs w:val="24"/>
          <w:lang w:eastAsia="en-GB"/>
        </w:rPr>
        <w:t xml:space="preserve">back gate entrance to the </w:t>
      </w:r>
      <w:r w:rsidRPr="006F2377">
        <w:rPr>
          <w:rFonts w:ascii="Palatino Linotype" w:hAnsi="Palatino Linotype" w:cstheme="minorHAnsi"/>
          <w:sz w:val="24"/>
          <w:szCs w:val="24"/>
          <w:lang w:eastAsia="en-GB"/>
        </w:rPr>
        <w:t>Church</w:t>
      </w:r>
      <w:r w:rsidR="006A39F5" w:rsidRPr="006F2377">
        <w:rPr>
          <w:rFonts w:ascii="Palatino Linotype" w:hAnsi="Palatino Linotype" w:cstheme="minorHAnsi"/>
          <w:sz w:val="24"/>
          <w:szCs w:val="24"/>
          <w:lang w:eastAsia="en-GB"/>
        </w:rPr>
        <w:t xml:space="preserve"> opposite the Pound</w:t>
      </w:r>
      <w:r w:rsidRPr="006F2377">
        <w:rPr>
          <w:rFonts w:ascii="Palatino Linotype" w:hAnsi="Palatino Linotype" w:cstheme="minorHAnsi"/>
          <w:sz w:val="24"/>
          <w:szCs w:val="24"/>
          <w:lang w:eastAsia="en-GB"/>
        </w:rPr>
        <w:t>, and it was suggested this could be continued along the verges.</w:t>
      </w:r>
    </w:p>
    <w:p w14:paraId="4F4E1D9E" w14:textId="0E73BF20" w:rsidR="002B59E9" w:rsidRPr="006F2377" w:rsidRDefault="002B59E9" w:rsidP="002B59E9">
      <w:pPr>
        <w:pStyle w:val="ListParagraph"/>
        <w:ind w:left="360"/>
        <w:rPr>
          <w:rFonts w:ascii="Palatino Linotype" w:hAnsi="Palatino Linotype" w:cstheme="minorHAnsi"/>
          <w:sz w:val="24"/>
          <w:szCs w:val="24"/>
          <w:lang w:eastAsia="en-GB"/>
        </w:rPr>
      </w:pPr>
      <w:r w:rsidRPr="006F2377">
        <w:rPr>
          <w:rFonts w:ascii="Palatino Linotype" w:hAnsi="Palatino Linotype" w:cstheme="minorHAnsi"/>
          <w:sz w:val="24"/>
          <w:szCs w:val="24"/>
          <w:lang w:eastAsia="en-GB"/>
        </w:rPr>
        <w:t>The Clerk was asked to ascertain whether OCC was considering making a blanket road traffic order to provide a 20mph speed limit through villages.</w:t>
      </w:r>
    </w:p>
    <w:p w14:paraId="0977D49E" w14:textId="0C39D8EB" w:rsidR="002B59E9" w:rsidRPr="006F2377" w:rsidRDefault="002B59E9" w:rsidP="002B59E9">
      <w:pPr>
        <w:pStyle w:val="ListParagraph"/>
        <w:ind w:left="360"/>
        <w:rPr>
          <w:rFonts w:ascii="Palatino Linotype" w:hAnsi="Palatino Linotype" w:cstheme="minorHAnsi"/>
          <w:sz w:val="24"/>
          <w:szCs w:val="24"/>
          <w:lang w:eastAsia="en-GB"/>
        </w:rPr>
      </w:pPr>
      <w:r w:rsidRPr="006F2377">
        <w:rPr>
          <w:rFonts w:ascii="Palatino Linotype" w:hAnsi="Palatino Linotype" w:cstheme="minorHAnsi"/>
          <w:sz w:val="24"/>
          <w:szCs w:val="24"/>
          <w:lang w:eastAsia="en-GB"/>
        </w:rPr>
        <w:t>A resident has suggested that the Parish Council consider making an application for the Red Lion PH to be registered as a Community asset. After discussion with the current landlord it was agreed this application should proceed.</w:t>
      </w:r>
      <w:r w:rsidR="006A39F5" w:rsidRPr="006F2377">
        <w:rPr>
          <w:rFonts w:ascii="Palatino Linotype" w:hAnsi="Palatino Linotype" w:cstheme="minorHAnsi"/>
          <w:sz w:val="24"/>
          <w:szCs w:val="24"/>
          <w:lang w:eastAsia="en-GB"/>
        </w:rPr>
        <w:t xml:space="preserve"> Mr Jon Hill agreed to handle this matter together with the Clerk.</w:t>
      </w:r>
    </w:p>
    <w:p w14:paraId="56E50689" w14:textId="77777777" w:rsidR="003D332F" w:rsidRPr="00BE7C75" w:rsidRDefault="003D332F" w:rsidP="00D964B4">
      <w:pPr>
        <w:rPr>
          <w:rFonts w:ascii="Palatino Linotype" w:hAnsi="Palatino Linotype" w:cstheme="minorHAnsi"/>
          <w:sz w:val="24"/>
          <w:szCs w:val="24"/>
          <w:lang w:eastAsia="en-GB"/>
        </w:rPr>
      </w:pPr>
    </w:p>
    <w:p w14:paraId="7B795A55" w14:textId="67F7E1DF" w:rsidR="00503661" w:rsidRDefault="0089636F" w:rsidP="00D00EFE">
      <w:pPr>
        <w:pStyle w:val="Heading1"/>
        <w:numPr>
          <w:ilvl w:val="0"/>
          <w:numId w:val="5"/>
        </w:numPr>
        <w:ind w:left="426"/>
        <w:rPr>
          <w:rFonts w:ascii="Palatino Linotype" w:hAnsi="Palatino Linotype" w:cstheme="minorHAnsi"/>
          <w:sz w:val="24"/>
        </w:rPr>
      </w:pPr>
      <w:r w:rsidRPr="00BE7C75">
        <w:rPr>
          <w:rFonts w:ascii="Palatino Linotype" w:hAnsi="Palatino Linotype" w:cstheme="minorHAnsi"/>
          <w:sz w:val="24"/>
        </w:rPr>
        <w:t>Progress on Parish matters</w:t>
      </w:r>
    </w:p>
    <w:p w14:paraId="2BA1096C" w14:textId="5BF343CF" w:rsidR="002B59E9" w:rsidRDefault="002B59E9" w:rsidP="002B59E9">
      <w:pPr>
        <w:rPr>
          <w:lang w:eastAsia="en-GB"/>
        </w:rPr>
      </w:pPr>
    </w:p>
    <w:p w14:paraId="1E7D324B" w14:textId="23A2FC11" w:rsidR="002B59E9" w:rsidRPr="002B59E9" w:rsidRDefault="002B59E9" w:rsidP="002B59E9">
      <w:pPr>
        <w:rPr>
          <w:rFonts w:ascii="Palatino Linotype" w:hAnsi="Palatino Linotype"/>
          <w:b/>
          <w:bCs/>
          <w:sz w:val="24"/>
          <w:szCs w:val="24"/>
          <w:lang w:eastAsia="en-GB"/>
        </w:rPr>
      </w:pPr>
      <w:r w:rsidRPr="002B59E9">
        <w:rPr>
          <w:rFonts w:ascii="Palatino Linotype" w:hAnsi="Palatino Linotype"/>
          <w:b/>
          <w:bCs/>
          <w:sz w:val="24"/>
          <w:szCs w:val="24"/>
          <w:lang w:eastAsia="en-GB"/>
        </w:rPr>
        <w:t>Annual Parish Meeting</w:t>
      </w:r>
    </w:p>
    <w:p w14:paraId="1CE4EE42" w14:textId="67C122DD" w:rsidR="00DB3D0A" w:rsidRPr="00BE7C75" w:rsidRDefault="002B59E9" w:rsidP="00DB3D0A">
      <w:pPr>
        <w:rPr>
          <w:rFonts w:ascii="Palatino Linotype" w:hAnsi="Palatino Linotype"/>
          <w:b/>
          <w:bCs/>
          <w:sz w:val="24"/>
          <w:szCs w:val="24"/>
          <w:lang w:eastAsia="en-GB"/>
        </w:rPr>
      </w:pPr>
      <w:r w:rsidRPr="002B59E9">
        <w:rPr>
          <w:rFonts w:ascii="Palatino Linotype" w:hAnsi="Palatino Linotype"/>
          <w:sz w:val="24"/>
          <w:szCs w:val="24"/>
          <w:lang w:eastAsia="en-GB"/>
        </w:rPr>
        <w:t xml:space="preserve">Due to ongoing COVID restrictions, it is currently planned that the Annual Parish Meeting will take place at 7.30pm on </w:t>
      </w:r>
      <w:r w:rsidR="00D17733">
        <w:rPr>
          <w:rFonts w:ascii="Palatino Linotype" w:hAnsi="Palatino Linotype"/>
          <w:sz w:val="24"/>
          <w:szCs w:val="24"/>
          <w:lang w:eastAsia="en-GB"/>
        </w:rPr>
        <w:t>4</w:t>
      </w:r>
      <w:r w:rsidR="00D17733" w:rsidRPr="00D17733">
        <w:rPr>
          <w:rFonts w:ascii="Palatino Linotype" w:hAnsi="Palatino Linotype"/>
          <w:sz w:val="24"/>
          <w:szCs w:val="24"/>
          <w:vertAlign w:val="superscript"/>
          <w:lang w:eastAsia="en-GB"/>
        </w:rPr>
        <w:t>th</w:t>
      </w:r>
      <w:r w:rsidR="00D17733">
        <w:rPr>
          <w:rFonts w:ascii="Palatino Linotype" w:hAnsi="Palatino Linotype"/>
          <w:sz w:val="24"/>
          <w:szCs w:val="24"/>
          <w:lang w:eastAsia="en-GB"/>
        </w:rPr>
        <w:t xml:space="preserve"> August in the Parish Church.</w:t>
      </w:r>
    </w:p>
    <w:p w14:paraId="59829F92" w14:textId="51B6B9E8" w:rsidR="009A2439" w:rsidRPr="00BE7C75" w:rsidRDefault="009A2439" w:rsidP="004C339B">
      <w:pPr>
        <w:tabs>
          <w:tab w:val="right" w:pos="9000"/>
        </w:tabs>
        <w:rPr>
          <w:rFonts w:ascii="Palatino Linotype" w:hAnsi="Palatino Linotype" w:cstheme="minorHAnsi"/>
          <w:b/>
          <w:sz w:val="24"/>
          <w:szCs w:val="24"/>
          <w:lang w:eastAsia="en-GB"/>
        </w:rPr>
      </w:pPr>
      <w:r w:rsidRPr="00BE7C75">
        <w:rPr>
          <w:rFonts w:ascii="Palatino Linotype" w:hAnsi="Palatino Linotype" w:cstheme="minorHAnsi"/>
          <w:b/>
          <w:sz w:val="24"/>
          <w:szCs w:val="24"/>
          <w:lang w:eastAsia="en-GB"/>
        </w:rPr>
        <w:t>E/W Rail</w:t>
      </w:r>
    </w:p>
    <w:p w14:paraId="6411C04F" w14:textId="2B3CB218" w:rsidR="001E17F6" w:rsidRDefault="00D17733" w:rsidP="004C339B">
      <w:pPr>
        <w:tabs>
          <w:tab w:val="right" w:pos="9000"/>
        </w:tabs>
        <w:rPr>
          <w:rFonts w:ascii="Palatino Linotype" w:hAnsi="Palatino Linotype" w:cstheme="minorHAnsi"/>
          <w:bCs/>
          <w:sz w:val="24"/>
          <w:szCs w:val="24"/>
          <w:lang w:eastAsia="en-GB"/>
        </w:rPr>
      </w:pPr>
      <w:r>
        <w:rPr>
          <w:rFonts w:ascii="Palatino Linotype" w:hAnsi="Palatino Linotype" w:cstheme="minorHAnsi"/>
          <w:bCs/>
          <w:sz w:val="24"/>
          <w:szCs w:val="24"/>
          <w:lang w:eastAsia="en-GB"/>
        </w:rPr>
        <w:t>A temporary speed awareness sign has been placed on Mill Road and has been greatly appreciated by residents.</w:t>
      </w:r>
    </w:p>
    <w:p w14:paraId="3C57CFF1" w14:textId="77635DCF" w:rsidR="00A449E4" w:rsidRPr="00BE7C75" w:rsidRDefault="00D17733" w:rsidP="004C339B">
      <w:pPr>
        <w:tabs>
          <w:tab w:val="right" w:pos="9000"/>
        </w:tabs>
        <w:rPr>
          <w:rFonts w:ascii="Palatino Linotype" w:hAnsi="Palatino Linotype" w:cstheme="minorHAnsi"/>
          <w:bCs/>
          <w:sz w:val="24"/>
          <w:szCs w:val="24"/>
          <w:lang w:eastAsia="en-GB"/>
        </w:rPr>
      </w:pPr>
      <w:r>
        <w:rPr>
          <w:rFonts w:ascii="Palatino Linotype" w:hAnsi="Palatino Linotype" w:cstheme="minorHAnsi"/>
          <w:bCs/>
          <w:sz w:val="24"/>
          <w:szCs w:val="24"/>
          <w:lang w:eastAsia="en-GB"/>
        </w:rPr>
        <w:t>Cllrs Honsinger and Flack will be visiting the Launton compound.</w:t>
      </w:r>
    </w:p>
    <w:p w14:paraId="0D21DCA7" w14:textId="5991E8B5" w:rsidR="003F5457" w:rsidRDefault="00D17733" w:rsidP="004C339B">
      <w:pPr>
        <w:tabs>
          <w:tab w:val="right" w:pos="9000"/>
        </w:tabs>
        <w:rPr>
          <w:rFonts w:ascii="Palatino Linotype" w:hAnsi="Palatino Linotype" w:cstheme="minorHAnsi"/>
          <w:b/>
          <w:sz w:val="24"/>
          <w:szCs w:val="24"/>
          <w:lang w:eastAsia="en-GB"/>
        </w:rPr>
      </w:pPr>
      <w:r>
        <w:rPr>
          <w:rFonts w:ascii="Palatino Linotype" w:hAnsi="Palatino Linotype" w:cstheme="minorHAnsi"/>
          <w:b/>
          <w:sz w:val="24"/>
          <w:szCs w:val="24"/>
          <w:lang w:eastAsia="en-GB"/>
        </w:rPr>
        <w:t xml:space="preserve">Stoke Lyne Road </w:t>
      </w:r>
      <w:r w:rsidR="003F5457">
        <w:rPr>
          <w:rFonts w:ascii="Palatino Linotype" w:hAnsi="Palatino Linotype" w:cstheme="minorHAnsi"/>
          <w:b/>
          <w:sz w:val="24"/>
          <w:szCs w:val="24"/>
          <w:lang w:eastAsia="en-GB"/>
        </w:rPr>
        <w:t>W</w:t>
      </w:r>
      <w:r w:rsidR="004B4235">
        <w:rPr>
          <w:rFonts w:ascii="Palatino Linotype" w:hAnsi="Palatino Linotype" w:cstheme="minorHAnsi"/>
          <w:b/>
          <w:sz w:val="24"/>
          <w:szCs w:val="24"/>
          <w:lang w:eastAsia="en-GB"/>
        </w:rPr>
        <w:t xml:space="preserve">aste </w:t>
      </w:r>
      <w:r w:rsidR="003F5457">
        <w:rPr>
          <w:rFonts w:ascii="Palatino Linotype" w:hAnsi="Palatino Linotype" w:cstheme="minorHAnsi"/>
          <w:b/>
          <w:sz w:val="24"/>
          <w:szCs w:val="24"/>
          <w:lang w:eastAsia="en-GB"/>
        </w:rPr>
        <w:t>Land Project</w:t>
      </w:r>
    </w:p>
    <w:p w14:paraId="6F2AC626" w14:textId="4146F465" w:rsidR="008342A2" w:rsidRPr="006F2377" w:rsidRDefault="00D17733" w:rsidP="004C339B">
      <w:pPr>
        <w:tabs>
          <w:tab w:val="right" w:pos="9000"/>
        </w:tabs>
        <w:rPr>
          <w:rFonts w:ascii="Palatino Linotype" w:hAnsi="Palatino Linotype" w:cstheme="minorHAnsi"/>
          <w:bCs/>
          <w:sz w:val="24"/>
          <w:szCs w:val="24"/>
          <w:lang w:eastAsia="en-GB"/>
        </w:rPr>
      </w:pPr>
      <w:r w:rsidRPr="00D17733">
        <w:rPr>
          <w:rFonts w:ascii="Palatino Linotype" w:hAnsi="Palatino Linotype" w:cstheme="minorHAnsi"/>
          <w:bCs/>
          <w:sz w:val="24"/>
          <w:szCs w:val="24"/>
          <w:lang w:eastAsia="en-GB"/>
        </w:rPr>
        <w:t xml:space="preserve">The Chairman </w:t>
      </w:r>
      <w:r w:rsidR="006A39F5">
        <w:rPr>
          <w:rFonts w:ascii="Palatino Linotype" w:hAnsi="Palatino Linotype" w:cstheme="minorHAnsi"/>
          <w:bCs/>
          <w:sz w:val="24"/>
          <w:szCs w:val="24"/>
          <w:lang w:eastAsia="en-GB"/>
        </w:rPr>
        <w:t xml:space="preserve">reported that top soil </w:t>
      </w:r>
      <w:r w:rsidR="003F5457">
        <w:rPr>
          <w:rFonts w:ascii="Palatino Linotype" w:hAnsi="Palatino Linotype" w:cstheme="minorHAnsi"/>
          <w:bCs/>
          <w:sz w:val="24"/>
          <w:szCs w:val="24"/>
          <w:lang w:eastAsia="en-GB"/>
        </w:rPr>
        <w:t xml:space="preserve">for this redevelopment may be available from Fringford PC  due to changes they are planning to their village green. Additionally funding might be available </w:t>
      </w:r>
      <w:r w:rsidR="003F5457" w:rsidRPr="006F2377">
        <w:rPr>
          <w:rFonts w:ascii="Palatino Linotype" w:hAnsi="Palatino Linotype" w:cstheme="minorHAnsi"/>
          <w:bCs/>
          <w:sz w:val="24"/>
          <w:szCs w:val="24"/>
          <w:lang w:eastAsia="en-GB"/>
        </w:rPr>
        <w:lastRenderedPageBreak/>
        <w:t>from a Government “Welcome back” scheme for economic rejuvenation following the pandemic</w:t>
      </w:r>
      <w:r w:rsidRPr="006F2377">
        <w:rPr>
          <w:rFonts w:ascii="Palatino Linotype" w:hAnsi="Palatino Linotype" w:cstheme="minorHAnsi"/>
          <w:bCs/>
          <w:sz w:val="24"/>
          <w:szCs w:val="24"/>
          <w:lang w:eastAsia="en-GB"/>
        </w:rPr>
        <w:t>.</w:t>
      </w:r>
      <w:r w:rsidR="003F5457" w:rsidRPr="006F2377">
        <w:rPr>
          <w:rFonts w:ascii="Palatino Linotype" w:hAnsi="Palatino Linotype" w:cstheme="minorHAnsi"/>
          <w:bCs/>
          <w:sz w:val="24"/>
          <w:szCs w:val="24"/>
          <w:lang w:eastAsia="en-GB"/>
        </w:rPr>
        <w:t xml:space="preserve"> Cllr Ian Corking will also be approached for support.</w:t>
      </w:r>
    </w:p>
    <w:p w14:paraId="2957F305" w14:textId="2E12E06F" w:rsidR="00950698" w:rsidRPr="006F2377" w:rsidRDefault="001C5D21" w:rsidP="004C339B">
      <w:pPr>
        <w:tabs>
          <w:tab w:val="right" w:pos="9000"/>
        </w:tabs>
        <w:rPr>
          <w:rFonts w:ascii="Palatino Linotype" w:hAnsi="Palatino Linotype" w:cstheme="minorHAnsi"/>
          <w:b/>
          <w:sz w:val="24"/>
          <w:szCs w:val="24"/>
          <w:lang w:eastAsia="en-GB"/>
        </w:rPr>
      </w:pPr>
      <w:r w:rsidRPr="006F2377">
        <w:rPr>
          <w:rFonts w:ascii="Palatino Linotype" w:hAnsi="Palatino Linotype" w:cstheme="minorHAnsi"/>
          <w:b/>
          <w:sz w:val="24"/>
          <w:szCs w:val="24"/>
          <w:lang w:eastAsia="en-GB"/>
        </w:rPr>
        <w:t>Flooding</w:t>
      </w:r>
    </w:p>
    <w:p w14:paraId="2538BF18" w14:textId="728996FB" w:rsidR="00950698" w:rsidRPr="006F2377" w:rsidRDefault="001C5D21" w:rsidP="004C339B">
      <w:pPr>
        <w:tabs>
          <w:tab w:val="right" w:pos="9000"/>
        </w:tabs>
        <w:rPr>
          <w:rFonts w:ascii="Palatino Linotype" w:hAnsi="Palatino Linotype" w:cstheme="minorHAnsi"/>
          <w:bCs/>
          <w:sz w:val="24"/>
          <w:szCs w:val="24"/>
          <w:lang w:eastAsia="en-GB"/>
        </w:rPr>
      </w:pPr>
      <w:r w:rsidRPr="006F2377">
        <w:rPr>
          <w:rFonts w:ascii="Palatino Linotype" w:hAnsi="Palatino Linotype" w:cstheme="minorHAnsi"/>
          <w:bCs/>
          <w:sz w:val="24"/>
          <w:szCs w:val="24"/>
          <w:lang w:eastAsia="en-GB"/>
        </w:rPr>
        <w:t>Thames Water</w:t>
      </w:r>
      <w:r w:rsidR="00950698" w:rsidRPr="006F2377">
        <w:rPr>
          <w:rFonts w:ascii="Palatino Linotype" w:hAnsi="Palatino Linotype" w:cstheme="minorHAnsi"/>
          <w:bCs/>
          <w:sz w:val="24"/>
          <w:szCs w:val="24"/>
          <w:lang w:eastAsia="en-GB"/>
        </w:rPr>
        <w:t xml:space="preserve"> </w:t>
      </w:r>
      <w:r w:rsidR="00D17733" w:rsidRPr="006F2377">
        <w:rPr>
          <w:rFonts w:ascii="Palatino Linotype" w:hAnsi="Palatino Linotype" w:cstheme="minorHAnsi"/>
          <w:bCs/>
          <w:sz w:val="24"/>
          <w:szCs w:val="24"/>
          <w:lang w:eastAsia="en-GB"/>
        </w:rPr>
        <w:t xml:space="preserve">have confirmed that the pumping station at the Bradbury’s is working as expected. They are </w:t>
      </w:r>
      <w:r w:rsidR="003F5457" w:rsidRPr="006F2377">
        <w:rPr>
          <w:rFonts w:ascii="Palatino Linotype" w:hAnsi="Palatino Linotype" w:cstheme="minorHAnsi"/>
          <w:bCs/>
          <w:sz w:val="24"/>
          <w:szCs w:val="24"/>
          <w:lang w:eastAsia="en-GB"/>
        </w:rPr>
        <w:t xml:space="preserve">still analysing the video footage from the drain survey but have found a number of ingresses. They are </w:t>
      </w:r>
      <w:r w:rsidR="00D17733" w:rsidRPr="006F2377">
        <w:rPr>
          <w:rFonts w:ascii="Palatino Linotype" w:hAnsi="Palatino Linotype" w:cstheme="minorHAnsi"/>
          <w:bCs/>
          <w:sz w:val="24"/>
          <w:szCs w:val="24"/>
          <w:lang w:eastAsia="en-GB"/>
        </w:rPr>
        <w:t xml:space="preserve">putting together a programme to </w:t>
      </w:r>
      <w:r w:rsidR="004B4235" w:rsidRPr="006F2377">
        <w:rPr>
          <w:rFonts w:ascii="Palatino Linotype" w:hAnsi="Palatino Linotype" w:cstheme="minorHAnsi"/>
          <w:bCs/>
          <w:sz w:val="24"/>
          <w:szCs w:val="24"/>
          <w:lang w:eastAsia="en-GB"/>
        </w:rPr>
        <w:t>carry out further repairs.</w:t>
      </w:r>
    </w:p>
    <w:p w14:paraId="0D07BB1D" w14:textId="53511D8F" w:rsidR="00950698" w:rsidRPr="006F2377" w:rsidRDefault="00D17733" w:rsidP="004C339B">
      <w:pPr>
        <w:tabs>
          <w:tab w:val="right" w:pos="9000"/>
        </w:tabs>
        <w:rPr>
          <w:rFonts w:ascii="Palatino Linotype" w:hAnsi="Palatino Linotype" w:cstheme="minorHAnsi"/>
          <w:b/>
          <w:bCs/>
          <w:sz w:val="24"/>
          <w:szCs w:val="24"/>
          <w:lang w:eastAsia="en-GB"/>
        </w:rPr>
      </w:pPr>
      <w:r w:rsidRPr="006F2377">
        <w:rPr>
          <w:rFonts w:ascii="Palatino Linotype" w:hAnsi="Palatino Linotype" w:cstheme="minorHAnsi"/>
          <w:b/>
          <w:bCs/>
          <w:sz w:val="24"/>
          <w:szCs w:val="24"/>
          <w:lang w:eastAsia="en-GB"/>
        </w:rPr>
        <w:t>Weed Spraying</w:t>
      </w:r>
    </w:p>
    <w:p w14:paraId="07AAB17D" w14:textId="23721864" w:rsidR="00950698" w:rsidRPr="006F2377" w:rsidRDefault="00D17733" w:rsidP="004C339B">
      <w:pPr>
        <w:tabs>
          <w:tab w:val="right" w:pos="9000"/>
        </w:tabs>
        <w:rPr>
          <w:rFonts w:ascii="Palatino Linotype" w:hAnsi="Palatino Linotype" w:cstheme="minorHAnsi"/>
          <w:sz w:val="24"/>
          <w:szCs w:val="24"/>
          <w:lang w:eastAsia="en-GB"/>
        </w:rPr>
      </w:pPr>
      <w:r w:rsidRPr="006F2377">
        <w:rPr>
          <w:rFonts w:ascii="Palatino Linotype" w:hAnsi="Palatino Linotype" w:cstheme="minorHAnsi"/>
          <w:sz w:val="24"/>
          <w:szCs w:val="24"/>
          <w:lang w:eastAsia="en-GB"/>
        </w:rPr>
        <w:t>The current contractor has indicated that he does not intend to renew his weed spraying licence</w:t>
      </w:r>
      <w:r w:rsidR="004B4235" w:rsidRPr="006F2377">
        <w:rPr>
          <w:rFonts w:ascii="Palatino Linotype" w:hAnsi="Palatino Linotype" w:cstheme="minorHAnsi"/>
          <w:sz w:val="24"/>
          <w:szCs w:val="24"/>
          <w:lang w:eastAsia="en-GB"/>
        </w:rPr>
        <w:t xml:space="preserve"> at the end of 2021</w:t>
      </w:r>
      <w:r w:rsidRPr="006F2377">
        <w:rPr>
          <w:rFonts w:ascii="Palatino Linotype" w:hAnsi="Palatino Linotype" w:cstheme="minorHAnsi"/>
          <w:sz w:val="24"/>
          <w:szCs w:val="24"/>
          <w:lang w:eastAsia="en-GB"/>
        </w:rPr>
        <w:t>. The Council will look at alternative options.</w:t>
      </w:r>
      <w:r w:rsidR="000A55C7" w:rsidRPr="006F2377">
        <w:rPr>
          <w:rFonts w:ascii="Palatino Linotype" w:hAnsi="Palatino Linotype" w:cstheme="minorHAnsi"/>
          <w:sz w:val="24"/>
          <w:szCs w:val="24"/>
          <w:lang w:eastAsia="en-GB"/>
        </w:rPr>
        <w:t xml:space="preserve"> </w:t>
      </w:r>
    </w:p>
    <w:p w14:paraId="6B1E7BE2" w14:textId="77777777" w:rsidR="004B4235" w:rsidRPr="006F2377" w:rsidRDefault="004B4235" w:rsidP="004C339B">
      <w:pPr>
        <w:tabs>
          <w:tab w:val="right" w:pos="9000"/>
        </w:tabs>
        <w:rPr>
          <w:rFonts w:ascii="Palatino Linotype" w:hAnsi="Palatino Linotype" w:cstheme="minorHAnsi"/>
          <w:sz w:val="24"/>
          <w:szCs w:val="24"/>
          <w:lang w:eastAsia="en-GB"/>
        </w:rPr>
      </w:pPr>
    </w:p>
    <w:p w14:paraId="72882D20" w14:textId="77777777" w:rsidR="001C5D21" w:rsidRPr="00BE7C75" w:rsidRDefault="001C5D21" w:rsidP="004C339B">
      <w:pPr>
        <w:tabs>
          <w:tab w:val="right" w:pos="9000"/>
        </w:tabs>
        <w:rPr>
          <w:rFonts w:ascii="Palatino Linotype" w:hAnsi="Palatino Linotype" w:cstheme="minorHAnsi"/>
          <w:sz w:val="24"/>
          <w:szCs w:val="24"/>
        </w:rPr>
      </w:pPr>
    </w:p>
    <w:p w14:paraId="700BBBB9" w14:textId="4A182914" w:rsidR="00935FF8" w:rsidRPr="00CE6925" w:rsidRDefault="00CE1459" w:rsidP="00147C83">
      <w:pPr>
        <w:pStyle w:val="Heading1"/>
        <w:numPr>
          <w:ilvl w:val="0"/>
          <w:numId w:val="5"/>
        </w:numPr>
        <w:tabs>
          <w:tab w:val="right" w:pos="9000"/>
        </w:tabs>
        <w:ind w:left="624" w:hanging="502"/>
        <w:rPr>
          <w:rFonts w:ascii="Palatino Linotype" w:hAnsi="Palatino Linotype" w:cstheme="minorHAnsi"/>
          <w:sz w:val="24"/>
        </w:rPr>
      </w:pPr>
      <w:r w:rsidRPr="00CE6925">
        <w:rPr>
          <w:rFonts w:ascii="Palatino Linotype" w:hAnsi="Palatino Linotype" w:cstheme="minorHAnsi"/>
          <w:sz w:val="24"/>
        </w:rPr>
        <w:t>Finance</w:t>
      </w:r>
      <w:r w:rsidR="006819CC" w:rsidRPr="00CE6925">
        <w:rPr>
          <w:rFonts w:ascii="Palatino Linotype" w:hAnsi="Palatino Linotype" w:cstheme="minorHAnsi"/>
          <w:sz w:val="24"/>
        </w:rPr>
        <w:t xml:space="preserve"> </w:t>
      </w:r>
    </w:p>
    <w:p w14:paraId="5903D156" w14:textId="181BF05C" w:rsidR="00E75870" w:rsidRPr="00BE7C75" w:rsidRDefault="001A50C9" w:rsidP="00CE6925">
      <w:pPr>
        <w:pStyle w:val="ListParagraph"/>
        <w:tabs>
          <w:tab w:val="right" w:pos="9000"/>
        </w:tabs>
        <w:ind w:left="0"/>
        <w:rPr>
          <w:rFonts w:ascii="Palatino Linotype" w:hAnsi="Palatino Linotype" w:cstheme="minorHAnsi"/>
          <w:sz w:val="24"/>
          <w:szCs w:val="24"/>
        </w:rPr>
      </w:pPr>
      <w:r w:rsidRPr="00BE7C75">
        <w:rPr>
          <w:rFonts w:ascii="Palatino Linotype" w:hAnsi="Palatino Linotype" w:cstheme="minorHAnsi"/>
          <w:sz w:val="24"/>
          <w:szCs w:val="24"/>
        </w:rPr>
        <w:t>The Council</w:t>
      </w:r>
      <w:r w:rsidR="0025344D" w:rsidRPr="00BE7C75">
        <w:rPr>
          <w:rFonts w:ascii="Palatino Linotype" w:hAnsi="Palatino Linotype" w:cstheme="minorHAnsi"/>
          <w:sz w:val="24"/>
          <w:szCs w:val="24"/>
        </w:rPr>
        <w:t xml:space="preserve"> </w:t>
      </w:r>
      <w:r w:rsidR="001C5D21" w:rsidRPr="00BE7C75">
        <w:rPr>
          <w:rFonts w:ascii="Palatino Linotype" w:hAnsi="Palatino Linotype" w:cstheme="minorHAnsi"/>
          <w:sz w:val="24"/>
          <w:szCs w:val="24"/>
        </w:rPr>
        <w:t>approved the following pa</w:t>
      </w:r>
      <w:r w:rsidR="006F6D26">
        <w:rPr>
          <w:rFonts w:ascii="Palatino Linotype" w:hAnsi="Palatino Linotype" w:cstheme="minorHAnsi"/>
          <w:sz w:val="24"/>
          <w:szCs w:val="24"/>
        </w:rPr>
        <w:t>y</w:t>
      </w:r>
      <w:r w:rsidR="001C5D21" w:rsidRPr="00BE7C75">
        <w:rPr>
          <w:rFonts w:ascii="Palatino Linotype" w:hAnsi="Palatino Linotype" w:cstheme="minorHAnsi"/>
          <w:sz w:val="24"/>
          <w:szCs w:val="24"/>
        </w:rPr>
        <w:t>ments</w:t>
      </w:r>
      <w:r w:rsidR="00401BA2" w:rsidRPr="00BE7C75">
        <w:rPr>
          <w:rFonts w:ascii="Palatino Linotype" w:hAnsi="Palatino Linotype" w:cstheme="minorHAnsi"/>
          <w:sz w:val="24"/>
          <w:szCs w:val="24"/>
        </w:rPr>
        <w:t>:-</w:t>
      </w:r>
    </w:p>
    <w:tbl>
      <w:tblPr>
        <w:tblStyle w:val="TableGrid"/>
        <w:tblW w:w="0" w:type="auto"/>
        <w:tblLook w:val="04A0" w:firstRow="1" w:lastRow="0" w:firstColumn="1" w:lastColumn="0" w:noHBand="0" w:noVBand="1"/>
      </w:tblPr>
      <w:tblGrid>
        <w:gridCol w:w="3086"/>
        <w:gridCol w:w="2474"/>
        <w:gridCol w:w="2474"/>
      </w:tblGrid>
      <w:tr w:rsidR="00A4780A" w:rsidRPr="00BE7C75" w14:paraId="63A9BDA7" w14:textId="77777777" w:rsidTr="00D964B4">
        <w:trPr>
          <w:trHeight w:val="143"/>
        </w:trPr>
        <w:tc>
          <w:tcPr>
            <w:tcW w:w="3086" w:type="dxa"/>
          </w:tcPr>
          <w:p w14:paraId="7AC405B0" w14:textId="77777777" w:rsidR="004C339B" w:rsidRPr="00BE7C75" w:rsidRDefault="004C339B" w:rsidP="00C06CF0">
            <w:pPr>
              <w:rPr>
                <w:rFonts w:ascii="Palatino Linotype" w:hAnsi="Palatino Linotype" w:cstheme="minorHAnsi"/>
                <w:sz w:val="24"/>
                <w:szCs w:val="24"/>
              </w:rPr>
            </w:pPr>
            <w:r w:rsidRPr="00BE7C75">
              <w:rPr>
                <w:rFonts w:ascii="Palatino Linotype" w:hAnsi="Palatino Linotype" w:cstheme="minorHAnsi"/>
                <w:i/>
                <w:sz w:val="24"/>
                <w:szCs w:val="24"/>
              </w:rPr>
              <w:t>Payee</w:t>
            </w:r>
          </w:p>
        </w:tc>
        <w:tc>
          <w:tcPr>
            <w:tcW w:w="2474" w:type="dxa"/>
          </w:tcPr>
          <w:p w14:paraId="4D1B18B6" w14:textId="77777777" w:rsidR="004C339B" w:rsidRPr="00BE7C75" w:rsidRDefault="004C339B" w:rsidP="00C06CF0">
            <w:pPr>
              <w:rPr>
                <w:rFonts w:ascii="Palatino Linotype" w:hAnsi="Palatino Linotype" w:cstheme="minorHAnsi"/>
                <w:sz w:val="24"/>
                <w:szCs w:val="24"/>
              </w:rPr>
            </w:pPr>
            <w:r w:rsidRPr="00BE7C75">
              <w:rPr>
                <w:rFonts w:ascii="Palatino Linotype" w:hAnsi="Palatino Linotype" w:cstheme="minorHAnsi"/>
                <w:i/>
                <w:sz w:val="24"/>
                <w:szCs w:val="24"/>
              </w:rPr>
              <w:t>Reason</w:t>
            </w:r>
          </w:p>
        </w:tc>
        <w:tc>
          <w:tcPr>
            <w:tcW w:w="2474" w:type="dxa"/>
          </w:tcPr>
          <w:p w14:paraId="238FEDFD" w14:textId="77777777" w:rsidR="004C339B" w:rsidRPr="00BE7C75" w:rsidRDefault="004C339B" w:rsidP="00C06CF0">
            <w:pPr>
              <w:rPr>
                <w:rFonts w:ascii="Palatino Linotype" w:hAnsi="Palatino Linotype" w:cstheme="minorHAnsi"/>
                <w:sz w:val="24"/>
                <w:szCs w:val="24"/>
              </w:rPr>
            </w:pPr>
            <w:r w:rsidRPr="00BE7C75">
              <w:rPr>
                <w:rFonts w:ascii="Palatino Linotype" w:hAnsi="Palatino Linotype" w:cstheme="minorHAnsi"/>
                <w:i/>
                <w:sz w:val="24"/>
                <w:szCs w:val="24"/>
              </w:rPr>
              <w:t>Amount</w:t>
            </w:r>
          </w:p>
        </w:tc>
      </w:tr>
      <w:tr w:rsidR="00A4780A" w:rsidRPr="00BE7C75" w14:paraId="4470F23A" w14:textId="77777777" w:rsidTr="00D964B4">
        <w:trPr>
          <w:trHeight w:val="288"/>
        </w:trPr>
        <w:tc>
          <w:tcPr>
            <w:tcW w:w="3086" w:type="dxa"/>
          </w:tcPr>
          <w:p w14:paraId="2F642E01" w14:textId="3170A451" w:rsidR="006C73B3" w:rsidRPr="00BE7C75" w:rsidRDefault="006C73B3" w:rsidP="006C73B3">
            <w:pPr>
              <w:rPr>
                <w:rFonts w:ascii="Palatino Linotype" w:hAnsi="Palatino Linotype" w:cstheme="minorHAnsi"/>
                <w:sz w:val="24"/>
                <w:szCs w:val="24"/>
              </w:rPr>
            </w:pPr>
            <w:r w:rsidRPr="00BE7C75">
              <w:rPr>
                <w:rFonts w:ascii="Palatino Linotype" w:hAnsi="Palatino Linotype" w:cstheme="minorHAnsi"/>
                <w:sz w:val="24"/>
                <w:szCs w:val="24"/>
              </w:rPr>
              <w:t>Mrs A Davies</w:t>
            </w:r>
          </w:p>
        </w:tc>
        <w:tc>
          <w:tcPr>
            <w:tcW w:w="2474" w:type="dxa"/>
          </w:tcPr>
          <w:p w14:paraId="3145A858" w14:textId="495C89EC" w:rsidR="006C73B3" w:rsidRPr="00BE7C75" w:rsidRDefault="006C73B3" w:rsidP="006C73B3">
            <w:pPr>
              <w:rPr>
                <w:rFonts w:ascii="Palatino Linotype" w:hAnsi="Palatino Linotype" w:cstheme="minorHAnsi"/>
                <w:sz w:val="24"/>
                <w:szCs w:val="24"/>
              </w:rPr>
            </w:pPr>
            <w:r w:rsidRPr="00BE7C75">
              <w:rPr>
                <w:rFonts w:ascii="Palatino Linotype" w:hAnsi="Palatino Linotype" w:cstheme="minorHAnsi"/>
                <w:sz w:val="24"/>
                <w:szCs w:val="24"/>
              </w:rPr>
              <w:t>Salary and expenses</w:t>
            </w:r>
          </w:p>
        </w:tc>
        <w:tc>
          <w:tcPr>
            <w:tcW w:w="2474" w:type="dxa"/>
          </w:tcPr>
          <w:p w14:paraId="5858097D" w14:textId="3CB3CA20" w:rsidR="006C73B3" w:rsidRPr="00BE7C75" w:rsidRDefault="00936D85" w:rsidP="006C73B3">
            <w:pPr>
              <w:rPr>
                <w:rFonts w:ascii="Palatino Linotype" w:hAnsi="Palatino Linotype" w:cstheme="minorHAnsi"/>
                <w:sz w:val="24"/>
                <w:szCs w:val="24"/>
              </w:rPr>
            </w:pPr>
            <w:r>
              <w:rPr>
                <w:rFonts w:ascii="Palatino Linotype" w:hAnsi="Palatino Linotype" w:cstheme="minorHAnsi"/>
                <w:sz w:val="24"/>
                <w:szCs w:val="24"/>
              </w:rPr>
              <w:t>166.33</w:t>
            </w:r>
          </w:p>
        </w:tc>
      </w:tr>
      <w:tr w:rsidR="00A4780A" w:rsidRPr="00BE7C75" w14:paraId="690C125D" w14:textId="77777777" w:rsidTr="00D964B4">
        <w:trPr>
          <w:trHeight w:val="288"/>
        </w:trPr>
        <w:tc>
          <w:tcPr>
            <w:tcW w:w="3086" w:type="dxa"/>
          </w:tcPr>
          <w:p w14:paraId="09F88E19" w14:textId="141CFE98" w:rsidR="006C73B3" w:rsidRPr="00BE7C75" w:rsidRDefault="006C73B3" w:rsidP="006C73B3">
            <w:pPr>
              <w:rPr>
                <w:rFonts w:ascii="Palatino Linotype" w:hAnsi="Palatino Linotype" w:cstheme="minorHAnsi"/>
                <w:sz w:val="24"/>
                <w:szCs w:val="24"/>
              </w:rPr>
            </w:pPr>
            <w:r w:rsidRPr="00BE7C75">
              <w:rPr>
                <w:rFonts w:ascii="Palatino Linotype" w:hAnsi="Palatino Linotype" w:cstheme="minorHAnsi"/>
                <w:sz w:val="24"/>
                <w:szCs w:val="24"/>
              </w:rPr>
              <w:t>HMRC</w:t>
            </w:r>
          </w:p>
        </w:tc>
        <w:tc>
          <w:tcPr>
            <w:tcW w:w="2474" w:type="dxa"/>
          </w:tcPr>
          <w:p w14:paraId="1F6FFED2" w14:textId="09FDC4B6" w:rsidR="006C73B3" w:rsidRPr="00BE7C75" w:rsidRDefault="006C73B3" w:rsidP="006C73B3">
            <w:pPr>
              <w:rPr>
                <w:rFonts w:ascii="Palatino Linotype" w:hAnsi="Palatino Linotype" w:cstheme="minorHAnsi"/>
                <w:sz w:val="24"/>
                <w:szCs w:val="24"/>
              </w:rPr>
            </w:pPr>
            <w:r w:rsidRPr="00BE7C75">
              <w:rPr>
                <w:rFonts w:ascii="Palatino Linotype" w:hAnsi="Palatino Linotype" w:cstheme="minorHAnsi"/>
                <w:sz w:val="24"/>
                <w:szCs w:val="24"/>
              </w:rPr>
              <w:t>Cl tax</w:t>
            </w:r>
          </w:p>
        </w:tc>
        <w:tc>
          <w:tcPr>
            <w:tcW w:w="2474" w:type="dxa"/>
          </w:tcPr>
          <w:p w14:paraId="268F786F" w14:textId="4C2F64F3" w:rsidR="006C73B3" w:rsidRPr="00BE7C75" w:rsidRDefault="00936D85" w:rsidP="006C73B3">
            <w:pPr>
              <w:rPr>
                <w:rFonts w:ascii="Palatino Linotype" w:hAnsi="Palatino Linotype" w:cstheme="minorHAnsi"/>
                <w:sz w:val="24"/>
                <w:szCs w:val="24"/>
              </w:rPr>
            </w:pPr>
            <w:r>
              <w:rPr>
                <w:rFonts w:ascii="Palatino Linotype" w:hAnsi="Palatino Linotype" w:cstheme="minorHAnsi"/>
                <w:sz w:val="24"/>
                <w:szCs w:val="24"/>
              </w:rPr>
              <w:t>41.60</w:t>
            </w:r>
          </w:p>
        </w:tc>
      </w:tr>
      <w:tr w:rsidR="00A4780A" w:rsidRPr="00BE7C75" w14:paraId="540FCB5C" w14:textId="77777777" w:rsidTr="00D964B4">
        <w:trPr>
          <w:trHeight w:val="288"/>
        </w:trPr>
        <w:tc>
          <w:tcPr>
            <w:tcW w:w="3086" w:type="dxa"/>
          </w:tcPr>
          <w:p w14:paraId="402AF5C4" w14:textId="476F6192" w:rsidR="006C73B3" w:rsidRPr="00BE7C75" w:rsidRDefault="004B4235" w:rsidP="006C73B3">
            <w:pPr>
              <w:rPr>
                <w:rFonts w:ascii="Palatino Linotype" w:hAnsi="Palatino Linotype" w:cstheme="minorHAnsi"/>
                <w:bCs/>
                <w:sz w:val="24"/>
                <w:szCs w:val="24"/>
              </w:rPr>
            </w:pPr>
            <w:r>
              <w:rPr>
                <w:rFonts w:ascii="Palatino Linotype" w:hAnsi="Palatino Linotype" w:cstheme="minorHAnsi"/>
                <w:bCs/>
                <w:sz w:val="24"/>
                <w:szCs w:val="24"/>
              </w:rPr>
              <w:t>MG</w:t>
            </w:r>
          </w:p>
        </w:tc>
        <w:tc>
          <w:tcPr>
            <w:tcW w:w="2474" w:type="dxa"/>
          </w:tcPr>
          <w:p w14:paraId="4B232A62" w14:textId="5702A53F" w:rsidR="006C73B3" w:rsidRPr="00BE7C75" w:rsidRDefault="001C5D21" w:rsidP="006C73B3">
            <w:pPr>
              <w:rPr>
                <w:rFonts w:ascii="Palatino Linotype" w:hAnsi="Palatino Linotype" w:cstheme="minorHAnsi"/>
                <w:sz w:val="24"/>
                <w:szCs w:val="24"/>
              </w:rPr>
            </w:pPr>
            <w:r w:rsidRPr="00BE7C75">
              <w:rPr>
                <w:rFonts w:ascii="Palatino Linotype" w:hAnsi="Palatino Linotype" w:cstheme="minorHAnsi"/>
                <w:sz w:val="24"/>
                <w:szCs w:val="24"/>
              </w:rPr>
              <w:t>Grass cutting</w:t>
            </w:r>
          </w:p>
        </w:tc>
        <w:tc>
          <w:tcPr>
            <w:tcW w:w="2474" w:type="dxa"/>
          </w:tcPr>
          <w:p w14:paraId="1F1DC4B3" w14:textId="77D69B6E" w:rsidR="006C73B3" w:rsidRPr="00BE7C75" w:rsidRDefault="00992EDB" w:rsidP="006C73B3">
            <w:pPr>
              <w:rPr>
                <w:rFonts w:ascii="Palatino Linotype" w:hAnsi="Palatino Linotype" w:cstheme="minorHAnsi"/>
                <w:sz w:val="24"/>
                <w:szCs w:val="24"/>
              </w:rPr>
            </w:pPr>
            <w:r w:rsidRPr="00BE7C75">
              <w:rPr>
                <w:rFonts w:ascii="Palatino Linotype" w:hAnsi="Palatino Linotype" w:cstheme="minorHAnsi"/>
                <w:sz w:val="24"/>
                <w:szCs w:val="24"/>
              </w:rPr>
              <w:t>210</w:t>
            </w:r>
            <w:r w:rsidR="00936D85">
              <w:rPr>
                <w:rFonts w:ascii="Palatino Linotype" w:hAnsi="Palatino Linotype" w:cstheme="minorHAnsi"/>
                <w:sz w:val="24"/>
                <w:szCs w:val="24"/>
              </w:rPr>
              <w:t>.00</w:t>
            </w:r>
          </w:p>
        </w:tc>
      </w:tr>
      <w:tr w:rsidR="00936D85" w:rsidRPr="006F2377" w14:paraId="03A4B154" w14:textId="77777777" w:rsidTr="00D964B4">
        <w:trPr>
          <w:trHeight w:val="288"/>
        </w:trPr>
        <w:tc>
          <w:tcPr>
            <w:tcW w:w="3086" w:type="dxa"/>
          </w:tcPr>
          <w:p w14:paraId="4B832D01" w14:textId="58CAE5D9" w:rsidR="00936D85" w:rsidRPr="006F2377" w:rsidRDefault="00936D85" w:rsidP="006C73B3">
            <w:pPr>
              <w:rPr>
                <w:rFonts w:ascii="Palatino Linotype" w:hAnsi="Palatino Linotype" w:cstheme="minorHAnsi"/>
                <w:bCs/>
                <w:sz w:val="24"/>
                <w:szCs w:val="24"/>
              </w:rPr>
            </w:pPr>
            <w:r w:rsidRPr="006F2377">
              <w:rPr>
                <w:rFonts w:ascii="Palatino Linotype" w:hAnsi="Palatino Linotype" w:cstheme="minorHAnsi"/>
                <w:bCs/>
                <w:sz w:val="24"/>
                <w:szCs w:val="24"/>
              </w:rPr>
              <w:t>J Honsinger</w:t>
            </w:r>
          </w:p>
        </w:tc>
        <w:tc>
          <w:tcPr>
            <w:tcW w:w="2474" w:type="dxa"/>
          </w:tcPr>
          <w:p w14:paraId="02626EB6" w14:textId="73C7EF1A" w:rsidR="00936D85" w:rsidRPr="006F2377" w:rsidRDefault="004B4235" w:rsidP="006C73B3">
            <w:pPr>
              <w:rPr>
                <w:rFonts w:ascii="Palatino Linotype" w:hAnsi="Palatino Linotype" w:cstheme="minorHAnsi"/>
                <w:sz w:val="24"/>
                <w:szCs w:val="24"/>
              </w:rPr>
            </w:pPr>
            <w:r w:rsidRPr="006F2377">
              <w:rPr>
                <w:rFonts w:ascii="Palatino Linotype" w:hAnsi="Palatino Linotype" w:cstheme="minorHAnsi"/>
                <w:sz w:val="24"/>
                <w:szCs w:val="24"/>
              </w:rPr>
              <w:t>Wild flower seeds</w:t>
            </w:r>
          </w:p>
        </w:tc>
        <w:tc>
          <w:tcPr>
            <w:tcW w:w="2474" w:type="dxa"/>
          </w:tcPr>
          <w:p w14:paraId="153DEC73" w14:textId="4343E2DD" w:rsidR="00936D85" w:rsidRPr="006F2377" w:rsidRDefault="00936D85" w:rsidP="006C73B3">
            <w:pPr>
              <w:rPr>
                <w:rFonts w:ascii="Palatino Linotype" w:hAnsi="Palatino Linotype" w:cstheme="minorHAnsi"/>
                <w:sz w:val="24"/>
                <w:szCs w:val="24"/>
              </w:rPr>
            </w:pPr>
            <w:r w:rsidRPr="006F2377">
              <w:rPr>
                <w:rFonts w:ascii="Palatino Linotype" w:hAnsi="Palatino Linotype" w:cstheme="minorHAnsi"/>
                <w:sz w:val="24"/>
                <w:szCs w:val="24"/>
              </w:rPr>
              <w:t>20.00</w:t>
            </w:r>
          </w:p>
        </w:tc>
      </w:tr>
    </w:tbl>
    <w:p w14:paraId="7FD03B98" w14:textId="5446E435" w:rsidR="0003536B" w:rsidRPr="006F2377" w:rsidRDefault="0003536B" w:rsidP="00AE5B0B">
      <w:pPr>
        <w:rPr>
          <w:rFonts w:ascii="Palatino Linotype" w:eastAsia="Times New Roman" w:hAnsi="Palatino Linotype" w:cstheme="minorHAnsi"/>
          <w:b/>
          <w:bCs/>
          <w:sz w:val="24"/>
          <w:szCs w:val="24"/>
          <w:lang w:eastAsia="en-GB"/>
        </w:rPr>
      </w:pPr>
    </w:p>
    <w:p w14:paraId="0AC2B112" w14:textId="11722563" w:rsidR="006603D1" w:rsidRPr="006F2377" w:rsidRDefault="006603D1" w:rsidP="00AE5B0B">
      <w:pPr>
        <w:rPr>
          <w:rFonts w:ascii="Palatino Linotype" w:eastAsia="Times New Roman" w:hAnsi="Palatino Linotype" w:cstheme="minorHAnsi"/>
          <w:bCs/>
          <w:sz w:val="24"/>
          <w:szCs w:val="24"/>
          <w:lang w:eastAsia="en-GB"/>
        </w:rPr>
      </w:pPr>
      <w:r w:rsidRPr="006F2377">
        <w:rPr>
          <w:rFonts w:ascii="Palatino Linotype" w:eastAsia="Times New Roman" w:hAnsi="Palatino Linotype" w:cstheme="minorHAnsi"/>
          <w:bCs/>
          <w:sz w:val="24"/>
          <w:szCs w:val="24"/>
          <w:lang w:eastAsia="en-GB"/>
        </w:rPr>
        <w:t xml:space="preserve">The Clerk reported that the finances were in a healthy state with </w:t>
      </w:r>
      <w:r w:rsidR="006F2377" w:rsidRPr="006F2377">
        <w:rPr>
          <w:rFonts w:ascii="Palatino Linotype" w:eastAsia="Times New Roman" w:hAnsi="Palatino Linotype" w:cstheme="minorHAnsi"/>
          <w:bCs/>
          <w:sz w:val="24"/>
          <w:szCs w:val="24"/>
          <w:lang w:eastAsia="en-GB"/>
        </w:rPr>
        <w:t xml:space="preserve">over £32000 </w:t>
      </w:r>
      <w:r w:rsidRPr="006F2377">
        <w:rPr>
          <w:rFonts w:ascii="Palatino Linotype" w:eastAsia="Times New Roman" w:hAnsi="Palatino Linotype" w:cstheme="minorHAnsi"/>
          <w:bCs/>
          <w:sz w:val="24"/>
          <w:szCs w:val="24"/>
          <w:lang w:eastAsia="en-GB"/>
        </w:rPr>
        <w:t>in the bank.</w:t>
      </w:r>
    </w:p>
    <w:p w14:paraId="4B1FBC3C" w14:textId="77777777" w:rsidR="006603D1" w:rsidRPr="006F2377" w:rsidRDefault="006603D1" w:rsidP="00AE5B0B">
      <w:pPr>
        <w:rPr>
          <w:rFonts w:ascii="Palatino Linotype" w:eastAsia="Times New Roman" w:hAnsi="Palatino Linotype" w:cstheme="minorHAnsi"/>
          <w:bCs/>
          <w:sz w:val="24"/>
          <w:szCs w:val="24"/>
          <w:lang w:eastAsia="en-GB"/>
        </w:rPr>
      </w:pPr>
    </w:p>
    <w:p w14:paraId="0832D41C" w14:textId="01B845D9" w:rsidR="00C46DD2" w:rsidRPr="006F2377" w:rsidRDefault="000D112A" w:rsidP="00E1505C">
      <w:pPr>
        <w:pStyle w:val="ListParagraph"/>
        <w:numPr>
          <w:ilvl w:val="0"/>
          <w:numId w:val="5"/>
        </w:numPr>
        <w:rPr>
          <w:rFonts w:ascii="Palatino Linotype" w:eastAsia="Times New Roman" w:hAnsi="Palatino Linotype" w:cstheme="minorHAnsi"/>
          <w:sz w:val="24"/>
          <w:szCs w:val="24"/>
          <w:lang w:eastAsia="en-GB"/>
        </w:rPr>
      </w:pPr>
      <w:r w:rsidRPr="006F2377">
        <w:rPr>
          <w:rFonts w:ascii="Palatino Linotype" w:eastAsia="Times New Roman" w:hAnsi="Palatino Linotype" w:cstheme="minorHAnsi"/>
          <w:b/>
          <w:bCs/>
          <w:sz w:val="24"/>
          <w:szCs w:val="24"/>
          <w:lang w:eastAsia="en-GB"/>
        </w:rPr>
        <w:t>Parish Matters not otherwise mentioned above:</w:t>
      </w:r>
    </w:p>
    <w:p w14:paraId="09FB5D7D" w14:textId="0E4AF544" w:rsidR="000A55C7" w:rsidRPr="006F2377" w:rsidRDefault="000A55C7" w:rsidP="005324E8">
      <w:pPr>
        <w:pStyle w:val="ListParagraph"/>
        <w:ind w:left="0"/>
        <w:rPr>
          <w:rFonts w:ascii="Palatino Linotype" w:eastAsia="Times New Roman" w:hAnsi="Palatino Linotype" w:cstheme="minorHAnsi"/>
          <w:b/>
          <w:sz w:val="24"/>
          <w:szCs w:val="24"/>
          <w:lang w:eastAsia="en-GB"/>
        </w:rPr>
      </w:pPr>
      <w:r w:rsidRPr="006F2377">
        <w:rPr>
          <w:rFonts w:ascii="Palatino Linotype" w:eastAsia="Times New Roman" w:hAnsi="Palatino Linotype" w:cstheme="minorHAnsi"/>
          <w:b/>
          <w:sz w:val="24"/>
          <w:szCs w:val="24"/>
          <w:lang w:eastAsia="en-GB"/>
        </w:rPr>
        <w:t xml:space="preserve">Village </w:t>
      </w:r>
      <w:r w:rsidR="00936D85" w:rsidRPr="006F2377">
        <w:rPr>
          <w:rFonts w:ascii="Palatino Linotype" w:eastAsia="Times New Roman" w:hAnsi="Palatino Linotype" w:cstheme="minorHAnsi"/>
          <w:b/>
          <w:sz w:val="24"/>
          <w:szCs w:val="24"/>
          <w:lang w:eastAsia="en-GB"/>
        </w:rPr>
        <w:t>signs</w:t>
      </w:r>
    </w:p>
    <w:p w14:paraId="6CAFD7C4" w14:textId="5D2CFEF5" w:rsidR="00936D85" w:rsidRPr="006F2377" w:rsidRDefault="004B4235" w:rsidP="005324E8">
      <w:pPr>
        <w:pStyle w:val="ListParagraph"/>
        <w:ind w:left="0"/>
        <w:rPr>
          <w:rFonts w:ascii="Palatino Linotype" w:eastAsia="Times New Roman" w:hAnsi="Palatino Linotype" w:cstheme="minorHAnsi"/>
          <w:b/>
          <w:sz w:val="24"/>
          <w:szCs w:val="24"/>
          <w:lang w:eastAsia="en-GB"/>
        </w:rPr>
      </w:pPr>
      <w:r w:rsidRPr="006F2377">
        <w:rPr>
          <w:rFonts w:ascii="Palatino Linotype" w:eastAsia="Times New Roman" w:hAnsi="Palatino Linotype" w:cstheme="minorHAnsi"/>
          <w:bCs/>
          <w:sz w:val="24"/>
          <w:szCs w:val="24"/>
          <w:lang w:eastAsia="en-GB"/>
        </w:rPr>
        <w:t xml:space="preserve">Cllr. Flack is co-ordinating efforts to clean the gates and road signs at the entrance to the village. </w:t>
      </w:r>
    </w:p>
    <w:p w14:paraId="7E8803A4" w14:textId="77777777" w:rsidR="00A354E9" w:rsidRPr="006F2377" w:rsidRDefault="00A354E9" w:rsidP="005324E8">
      <w:pPr>
        <w:pStyle w:val="ListParagraph"/>
        <w:ind w:left="0"/>
        <w:rPr>
          <w:rFonts w:ascii="Palatino Linotype" w:eastAsia="Times New Roman" w:hAnsi="Palatino Linotype" w:cstheme="minorHAnsi"/>
          <w:b/>
          <w:bCs/>
          <w:sz w:val="24"/>
          <w:szCs w:val="24"/>
          <w:lang w:eastAsia="en-GB"/>
        </w:rPr>
      </w:pPr>
      <w:r w:rsidRPr="006F2377">
        <w:rPr>
          <w:rFonts w:ascii="Palatino Linotype" w:eastAsia="Times New Roman" w:hAnsi="Palatino Linotype" w:cstheme="minorHAnsi"/>
          <w:b/>
          <w:bCs/>
          <w:sz w:val="24"/>
          <w:szCs w:val="24"/>
          <w:lang w:eastAsia="en-GB"/>
        </w:rPr>
        <w:t>Village Day</w:t>
      </w:r>
    </w:p>
    <w:p w14:paraId="527D5B36" w14:textId="302F980A" w:rsidR="00A354E9" w:rsidRPr="006F2377" w:rsidRDefault="004B4235" w:rsidP="005324E8">
      <w:pPr>
        <w:pStyle w:val="ListParagraph"/>
        <w:ind w:left="0"/>
        <w:rPr>
          <w:rFonts w:ascii="Palatino Linotype" w:eastAsia="Times New Roman" w:hAnsi="Palatino Linotype" w:cstheme="minorHAnsi"/>
          <w:bCs/>
          <w:sz w:val="24"/>
          <w:szCs w:val="24"/>
          <w:lang w:eastAsia="en-GB"/>
        </w:rPr>
      </w:pPr>
      <w:r w:rsidRPr="006F2377">
        <w:rPr>
          <w:rFonts w:ascii="Palatino Linotype" w:eastAsia="Times New Roman" w:hAnsi="Palatino Linotype" w:cstheme="minorHAnsi"/>
          <w:bCs/>
          <w:sz w:val="24"/>
          <w:szCs w:val="24"/>
          <w:lang w:eastAsia="en-GB"/>
        </w:rPr>
        <w:t>The PC proposes holding a Village day in August for which volunteers are needed. Further discussion required.</w:t>
      </w:r>
    </w:p>
    <w:p w14:paraId="1509B353" w14:textId="2A8DFFBD" w:rsidR="00936D85" w:rsidRPr="006F2377" w:rsidRDefault="00936D85" w:rsidP="005324E8">
      <w:pPr>
        <w:pStyle w:val="ListParagraph"/>
        <w:ind w:left="0"/>
        <w:rPr>
          <w:rFonts w:ascii="Palatino Linotype" w:eastAsia="Times New Roman" w:hAnsi="Palatino Linotype" w:cstheme="minorHAnsi"/>
          <w:b/>
          <w:sz w:val="24"/>
          <w:szCs w:val="24"/>
          <w:lang w:eastAsia="en-GB"/>
        </w:rPr>
      </w:pPr>
      <w:r w:rsidRPr="006F2377">
        <w:rPr>
          <w:rFonts w:ascii="Palatino Linotype" w:eastAsia="Times New Roman" w:hAnsi="Palatino Linotype" w:cstheme="minorHAnsi"/>
          <w:b/>
          <w:sz w:val="24"/>
          <w:szCs w:val="24"/>
          <w:lang w:eastAsia="en-GB"/>
        </w:rPr>
        <w:t>New Councillors</w:t>
      </w:r>
    </w:p>
    <w:p w14:paraId="2498C41D" w14:textId="3ADA3253" w:rsidR="00936D85" w:rsidRPr="006F2377" w:rsidRDefault="004B4235" w:rsidP="005324E8">
      <w:pPr>
        <w:pStyle w:val="ListParagraph"/>
        <w:ind w:left="0"/>
        <w:rPr>
          <w:rFonts w:ascii="Palatino Linotype" w:eastAsia="Times New Roman" w:hAnsi="Palatino Linotype" w:cstheme="minorHAnsi"/>
          <w:bCs/>
          <w:sz w:val="24"/>
          <w:szCs w:val="24"/>
          <w:lang w:eastAsia="en-GB"/>
        </w:rPr>
      </w:pPr>
      <w:r w:rsidRPr="006F2377">
        <w:rPr>
          <w:rFonts w:ascii="Palatino Linotype" w:eastAsia="Times New Roman" w:hAnsi="Palatino Linotype" w:cstheme="minorHAnsi"/>
          <w:bCs/>
          <w:sz w:val="24"/>
          <w:szCs w:val="24"/>
          <w:lang w:eastAsia="en-GB"/>
        </w:rPr>
        <w:t xml:space="preserve">The PC has received interest in becoming a Councillors from four people. </w:t>
      </w:r>
      <w:r w:rsidR="00936D85" w:rsidRPr="006F2377">
        <w:rPr>
          <w:rFonts w:ascii="Palatino Linotype" w:eastAsia="Times New Roman" w:hAnsi="Palatino Linotype" w:cstheme="minorHAnsi"/>
          <w:bCs/>
          <w:sz w:val="24"/>
          <w:szCs w:val="24"/>
          <w:lang w:eastAsia="en-GB"/>
        </w:rPr>
        <w:t>Possible co-optees to the Council will be considered in August.</w:t>
      </w:r>
    </w:p>
    <w:p w14:paraId="6D888CB1" w14:textId="48931325" w:rsidR="00936D85" w:rsidRPr="00936D85" w:rsidRDefault="00936D85" w:rsidP="005324E8">
      <w:pPr>
        <w:pStyle w:val="ListParagraph"/>
        <w:ind w:left="0"/>
        <w:rPr>
          <w:rFonts w:ascii="Palatino Linotype" w:eastAsia="Times New Roman" w:hAnsi="Palatino Linotype" w:cstheme="minorHAnsi"/>
          <w:b/>
          <w:sz w:val="24"/>
          <w:szCs w:val="24"/>
          <w:lang w:eastAsia="en-GB"/>
        </w:rPr>
      </w:pPr>
      <w:r w:rsidRPr="00936D85">
        <w:rPr>
          <w:rFonts w:ascii="Palatino Linotype" w:eastAsia="Times New Roman" w:hAnsi="Palatino Linotype" w:cstheme="minorHAnsi"/>
          <w:b/>
          <w:sz w:val="24"/>
          <w:szCs w:val="24"/>
          <w:lang w:eastAsia="en-GB"/>
        </w:rPr>
        <w:t>Village Store Room</w:t>
      </w:r>
    </w:p>
    <w:p w14:paraId="4D523F64" w14:textId="7D1059F8" w:rsidR="00936D85" w:rsidRDefault="004B4235" w:rsidP="005324E8">
      <w:pPr>
        <w:pStyle w:val="ListParagraph"/>
        <w:ind w:left="0"/>
        <w:rPr>
          <w:rFonts w:ascii="Palatino Linotype" w:eastAsia="Times New Roman" w:hAnsi="Palatino Linotype" w:cstheme="minorHAnsi"/>
          <w:bCs/>
          <w:sz w:val="24"/>
          <w:szCs w:val="24"/>
          <w:lang w:eastAsia="en-GB"/>
        </w:rPr>
      </w:pPr>
      <w:r>
        <w:rPr>
          <w:rFonts w:ascii="Palatino Linotype" w:eastAsia="Times New Roman" w:hAnsi="Palatino Linotype" w:cstheme="minorHAnsi"/>
          <w:bCs/>
          <w:sz w:val="24"/>
          <w:szCs w:val="24"/>
          <w:lang w:eastAsia="en-GB"/>
        </w:rPr>
        <w:t xml:space="preserve">The current store room forms part of a property that is </w:t>
      </w:r>
      <w:r w:rsidR="00936D85">
        <w:rPr>
          <w:rFonts w:ascii="Palatino Linotype" w:eastAsia="Times New Roman" w:hAnsi="Palatino Linotype" w:cstheme="minorHAnsi"/>
          <w:bCs/>
          <w:sz w:val="24"/>
          <w:szCs w:val="24"/>
          <w:lang w:eastAsia="en-GB"/>
        </w:rPr>
        <w:t>cur</w:t>
      </w:r>
      <w:r w:rsidR="006603D1">
        <w:rPr>
          <w:rFonts w:ascii="Palatino Linotype" w:eastAsia="Times New Roman" w:hAnsi="Palatino Linotype" w:cstheme="minorHAnsi"/>
          <w:bCs/>
          <w:sz w:val="24"/>
          <w:szCs w:val="24"/>
          <w:lang w:eastAsia="en-GB"/>
        </w:rPr>
        <w:t>rently being marketed for sale and so will not be available in the future. T</w:t>
      </w:r>
      <w:r w:rsidR="00936D85">
        <w:rPr>
          <w:rFonts w:ascii="Palatino Linotype" w:eastAsia="Times New Roman" w:hAnsi="Palatino Linotype" w:cstheme="minorHAnsi"/>
          <w:bCs/>
          <w:sz w:val="24"/>
          <w:szCs w:val="24"/>
          <w:lang w:eastAsia="en-GB"/>
        </w:rPr>
        <w:t>he Chairman will look to see whether any other options are available.</w:t>
      </w:r>
    </w:p>
    <w:p w14:paraId="4BBD36FB" w14:textId="77777777" w:rsidR="00936D85" w:rsidRPr="00BE7C75" w:rsidRDefault="00936D85" w:rsidP="005324E8">
      <w:pPr>
        <w:pStyle w:val="ListParagraph"/>
        <w:ind w:left="0"/>
        <w:rPr>
          <w:rFonts w:ascii="Palatino Linotype" w:eastAsia="Times New Roman" w:hAnsi="Palatino Linotype" w:cstheme="minorHAnsi"/>
          <w:bCs/>
          <w:sz w:val="24"/>
          <w:szCs w:val="24"/>
          <w:lang w:eastAsia="en-GB"/>
        </w:rPr>
      </w:pPr>
    </w:p>
    <w:p w14:paraId="6B3F636A" w14:textId="3DC447C4" w:rsidR="001F1A3F" w:rsidRDefault="001F1A3F" w:rsidP="00D00EFE">
      <w:pPr>
        <w:pStyle w:val="ListParagraph"/>
        <w:numPr>
          <w:ilvl w:val="0"/>
          <w:numId w:val="5"/>
        </w:numPr>
        <w:rPr>
          <w:rFonts w:ascii="Palatino Linotype" w:hAnsi="Palatino Linotype" w:cstheme="minorHAnsi"/>
          <w:b/>
          <w:bCs/>
          <w:sz w:val="24"/>
          <w:szCs w:val="24"/>
          <w:lang w:eastAsia="en-GB"/>
        </w:rPr>
      </w:pPr>
      <w:r w:rsidRPr="00BE7C75">
        <w:rPr>
          <w:rFonts w:ascii="Palatino Linotype" w:hAnsi="Palatino Linotype" w:cstheme="minorHAnsi"/>
          <w:b/>
          <w:bCs/>
          <w:sz w:val="24"/>
          <w:szCs w:val="24"/>
          <w:lang w:eastAsia="en-GB"/>
        </w:rPr>
        <w:t>Planning</w:t>
      </w:r>
    </w:p>
    <w:p w14:paraId="0D93D497" w14:textId="77777777" w:rsidR="00CE6925" w:rsidRPr="00CE6925" w:rsidRDefault="00936D85" w:rsidP="00936D85">
      <w:pPr>
        <w:pStyle w:val="ListParagraph"/>
        <w:ind w:left="360"/>
        <w:rPr>
          <w:rFonts w:ascii="Palatino Linotype" w:hAnsi="Palatino Linotype" w:cstheme="minorHAnsi"/>
          <w:sz w:val="24"/>
          <w:szCs w:val="24"/>
          <w:lang w:eastAsia="en-GB"/>
        </w:rPr>
      </w:pPr>
      <w:r w:rsidRPr="00CE6925">
        <w:rPr>
          <w:rFonts w:ascii="Palatino Linotype" w:hAnsi="Palatino Linotype" w:cstheme="minorHAnsi"/>
          <w:sz w:val="24"/>
          <w:szCs w:val="24"/>
          <w:lang w:eastAsia="en-GB"/>
        </w:rPr>
        <w:t xml:space="preserve">None. </w:t>
      </w:r>
    </w:p>
    <w:p w14:paraId="2E01F402" w14:textId="4D2E2DE2" w:rsidR="00936D85" w:rsidRPr="006F2377" w:rsidRDefault="00936D85" w:rsidP="00936D85">
      <w:pPr>
        <w:pStyle w:val="ListParagraph"/>
        <w:ind w:left="360"/>
        <w:rPr>
          <w:rFonts w:ascii="Palatino Linotype" w:hAnsi="Palatino Linotype" w:cstheme="minorHAnsi"/>
          <w:sz w:val="24"/>
          <w:szCs w:val="24"/>
          <w:lang w:eastAsia="en-GB"/>
        </w:rPr>
      </w:pPr>
      <w:r w:rsidRPr="006F2377">
        <w:rPr>
          <w:rFonts w:ascii="Palatino Linotype" w:hAnsi="Palatino Linotype" w:cstheme="minorHAnsi"/>
          <w:sz w:val="24"/>
          <w:szCs w:val="24"/>
          <w:lang w:eastAsia="en-GB"/>
        </w:rPr>
        <w:t>It was confirmed that the Council had submit</w:t>
      </w:r>
      <w:r w:rsidR="006603D1" w:rsidRPr="006F2377">
        <w:rPr>
          <w:rFonts w:ascii="Palatino Linotype" w:hAnsi="Palatino Linotype" w:cstheme="minorHAnsi"/>
          <w:sz w:val="24"/>
          <w:szCs w:val="24"/>
          <w:lang w:eastAsia="en-GB"/>
        </w:rPr>
        <w:t xml:space="preserve">ted a response to the Bicester Motion outline planning application for the Automotive Experience Centre and has been in touch with the Bicester Biking Group with regard to cycle ways and footpath access. </w:t>
      </w:r>
    </w:p>
    <w:p w14:paraId="46E9CE56" w14:textId="77777777" w:rsidR="00A354E9" w:rsidRPr="006F2377" w:rsidRDefault="00A354E9" w:rsidP="00CE6925">
      <w:pPr>
        <w:rPr>
          <w:rFonts w:ascii="Palatino Linotype" w:hAnsi="Palatino Linotype" w:cstheme="minorHAnsi"/>
          <w:b/>
          <w:bCs/>
          <w:sz w:val="24"/>
          <w:szCs w:val="24"/>
          <w:lang w:eastAsia="en-GB"/>
        </w:rPr>
      </w:pPr>
    </w:p>
    <w:p w14:paraId="1070FCF9" w14:textId="3A6C0C50" w:rsidR="001B336B" w:rsidRPr="00BE7C75" w:rsidRDefault="00B571CC" w:rsidP="00D00EFE">
      <w:pPr>
        <w:pStyle w:val="Heading1"/>
        <w:numPr>
          <w:ilvl w:val="0"/>
          <w:numId w:val="5"/>
        </w:numPr>
        <w:ind w:left="0" w:firstLine="0"/>
        <w:rPr>
          <w:rFonts w:ascii="Palatino Linotype" w:hAnsi="Palatino Linotype" w:cstheme="minorHAnsi"/>
          <w:sz w:val="24"/>
        </w:rPr>
      </w:pPr>
      <w:r w:rsidRPr="00BE7C75">
        <w:rPr>
          <w:rFonts w:ascii="Palatino Linotype" w:hAnsi="Palatino Linotype" w:cstheme="minorHAnsi"/>
          <w:sz w:val="24"/>
        </w:rPr>
        <w:t xml:space="preserve">Correspondence </w:t>
      </w:r>
      <w:r w:rsidR="00AC1DC7" w:rsidRPr="00BE7C75">
        <w:rPr>
          <w:rFonts w:ascii="Palatino Linotype" w:hAnsi="Palatino Linotype" w:cstheme="minorHAnsi"/>
          <w:sz w:val="24"/>
        </w:rPr>
        <w:t>received -</w:t>
      </w:r>
      <w:r w:rsidR="001B57FA" w:rsidRPr="00BE7C75">
        <w:rPr>
          <w:rFonts w:ascii="Palatino Linotype" w:hAnsi="Palatino Linotype" w:cstheme="minorHAnsi"/>
          <w:sz w:val="24"/>
        </w:rPr>
        <w:t xml:space="preserve"> </w:t>
      </w:r>
      <w:r w:rsidR="00EB46DA" w:rsidRPr="00BE7C75">
        <w:rPr>
          <w:rFonts w:ascii="Palatino Linotype" w:hAnsi="Palatino Linotype" w:cstheme="minorHAnsi"/>
          <w:sz w:val="24"/>
        </w:rPr>
        <w:t>to note any correspondence</w:t>
      </w:r>
      <w:r w:rsidR="00312482" w:rsidRPr="00BE7C75">
        <w:rPr>
          <w:rFonts w:ascii="Palatino Linotype" w:hAnsi="Palatino Linotype" w:cstheme="minorHAnsi"/>
          <w:sz w:val="24"/>
        </w:rPr>
        <w:t xml:space="preserve"> received not otherwise on the agenda where decisions are not required.</w:t>
      </w:r>
    </w:p>
    <w:p w14:paraId="4C367B80" w14:textId="574E8D7E" w:rsidR="006A1E63" w:rsidRPr="00BE7C75" w:rsidRDefault="00CE6925" w:rsidP="009B7415">
      <w:pPr>
        <w:rPr>
          <w:rFonts w:ascii="Palatino Linotype" w:hAnsi="Palatino Linotype" w:cstheme="minorHAnsi"/>
          <w:sz w:val="24"/>
          <w:szCs w:val="24"/>
          <w:lang w:eastAsia="en-GB"/>
        </w:rPr>
      </w:pPr>
      <w:r>
        <w:rPr>
          <w:rFonts w:ascii="Palatino Linotype" w:hAnsi="Palatino Linotype" w:cstheme="minorHAnsi"/>
          <w:sz w:val="24"/>
          <w:szCs w:val="24"/>
          <w:lang w:eastAsia="en-GB"/>
        </w:rPr>
        <w:t>CDC/</w:t>
      </w:r>
      <w:r w:rsidR="005324E8" w:rsidRPr="00BE7C75">
        <w:rPr>
          <w:rFonts w:ascii="Palatino Linotype" w:hAnsi="Palatino Linotype" w:cstheme="minorHAnsi"/>
          <w:sz w:val="24"/>
          <w:szCs w:val="24"/>
          <w:lang w:eastAsia="en-GB"/>
        </w:rPr>
        <w:t>OCC/OALC updates</w:t>
      </w:r>
    </w:p>
    <w:p w14:paraId="2B3C8316" w14:textId="77777777" w:rsidR="00771A69" w:rsidRPr="00BE7C75" w:rsidRDefault="00771A69" w:rsidP="009B7415">
      <w:pPr>
        <w:rPr>
          <w:rFonts w:ascii="Palatino Linotype" w:hAnsi="Palatino Linotype" w:cstheme="minorHAnsi"/>
          <w:sz w:val="24"/>
          <w:szCs w:val="24"/>
          <w:lang w:eastAsia="en-GB"/>
        </w:rPr>
      </w:pPr>
    </w:p>
    <w:p w14:paraId="4E973D16" w14:textId="0287998F" w:rsidR="00A563C1" w:rsidRPr="00BE7C75" w:rsidRDefault="00B571CC" w:rsidP="00D00EFE">
      <w:pPr>
        <w:pStyle w:val="Heading1"/>
        <w:numPr>
          <w:ilvl w:val="0"/>
          <w:numId w:val="5"/>
        </w:numPr>
        <w:ind w:left="0" w:firstLine="0"/>
        <w:rPr>
          <w:rFonts w:ascii="Palatino Linotype" w:hAnsi="Palatino Linotype" w:cstheme="minorHAnsi"/>
          <w:sz w:val="24"/>
        </w:rPr>
      </w:pPr>
      <w:r w:rsidRPr="00BE7C75">
        <w:rPr>
          <w:rFonts w:ascii="Palatino Linotype" w:hAnsi="Palatino Linotype" w:cstheme="minorHAnsi"/>
          <w:sz w:val="24"/>
        </w:rPr>
        <w:t xml:space="preserve">Reports </w:t>
      </w:r>
      <w:r w:rsidR="001B57FA" w:rsidRPr="00BE7C75">
        <w:rPr>
          <w:rFonts w:ascii="Palatino Linotype" w:hAnsi="Palatino Linotype" w:cstheme="minorHAnsi"/>
          <w:sz w:val="24"/>
        </w:rPr>
        <w:t>from meetings</w:t>
      </w:r>
      <w:r w:rsidR="00312482" w:rsidRPr="00BE7C75">
        <w:rPr>
          <w:rFonts w:ascii="Palatino Linotype" w:hAnsi="Palatino Linotype" w:cstheme="minorHAnsi"/>
          <w:sz w:val="24"/>
        </w:rPr>
        <w:t xml:space="preserve"> </w:t>
      </w:r>
      <w:r w:rsidR="007741D2" w:rsidRPr="00BE7C75">
        <w:rPr>
          <w:rFonts w:ascii="Palatino Linotype" w:hAnsi="Palatino Linotype" w:cstheme="minorHAnsi"/>
          <w:sz w:val="24"/>
        </w:rPr>
        <w:t xml:space="preserve"> - to receive any reports</w:t>
      </w:r>
      <w:r w:rsidRPr="00BE7C75">
        <w:rPr>
          <w:rFonts w:ascii="Palatino Linotype" w:hAnsi="Palatino Linotype" w:cstheme="minorHAnsi"/>
          <w:sz w:val="24"/>
        </w:rPr>
        <w:t xml:space="preserve"> for information.</w:t>
      </w:r>
      <w:r w:rsidR="00D368F2" w:rsidRPr="00BE7C75">
        <w:rPr>
          <w:rFonts w:ascii="Palatino Linotype" w:hAnsi="Palatino Linotype" w:cstheme="minorHAnsi"/>
          <w:sz w:val="24"/>
        </w:rPr>
        <w:t xml:space="preserve"> </w:t>
      </w:r>
      <w:r w:rsidR="00C16F29" w:rsidRPr="00C16F29">
        <w:rPr>
          <w:rFonts w:ascii="Palatino Linotype" w:hAnsi="Palatino Linotype" w:cstheme="minorHAnsi"/>
          <w:b w:val="0"/>
          <w:sz w:val="24"/>
        </w:rPr>
        <w:t>None</w:t>
      </w:r>
    </w:p>
    <w:p w14:paraId="2F16D994" w14:textId="77777777" w:rsidR="000E5D85" w:rsidRPr="00BE7C75" w:rsidRDefault="000E5D85" w:rsidP="00765E55">
      <w:pPr>
        <w:rPr>
          <w:rFonts w:ascii="Palatino Linotype" w:hAnsi="Palatino Linotype" w:cstheme="minorHAnsi"/>
          <w:sz w:val="24"/>
          <w:szCs w:val="24"/>
          <w:lang w:eastAsia="en-GB"/>
        </w:rPr>
      </w:pPr>
    </w:p>
    <w:p w14:paraId="335F85EB" w14:textId="77777777" w:rsidR="00BE7C75" w:rsidRPr="00BE7C75" w:rsidRDefault="0033786D" w:rsidP="005324F1">
      <w:pPr>
        <w:pStyle w:val="Heading1"/>
        <w:numPr>
          <w:ilvl w:val="0"/>
          <w:numId w:val="5"/>
        </w:numPr>
        <w:ind w:left="0" w:firstLine="0"/>
        <w:rPr>
          <w:rFonts w:ascii="Palatino Linotype" w:hAnsi="Palatino Linotype" w:cstheme="minorHAnsi"/>
          <w:sz w:val="24"/>
        </w:rPr>
      </w:pPr>
      <w:r w:rsidRPr="00BE7C75">
        <w:rPr>
          <w:rFonts w:ascii="Palatino Linotype" w:hAnsi="Palatino Linotype" w:cstheme="minorHAnsi"/>
          <w:sz w:val="24"/>
        </w:rPr>
        <w:t xml:space="preserve">Items </w:t>
      </w:r>
      <w:r w:rsidR="007D1121" w:rsidRPr="00BE7C75">
        <w:rPr>
          <w:rFonts w:ascii="Palatino Linotype" w:hAnsi="Palatino Linotype" w:cstheme="minorHAnsi"/>
          <w:sz w:val="24"/>
        </w:rPr>
        <w:t xml:space="preserve">for information or next Agenda </w:t>
      </w:r>
    </w:p>
    <w:p w14:paraId="72CB0BB3" w14:textId="1D741DD4" w:rsidR="005324F1" w:rsidRPr="00BE7C75" w:rsidRDefault="00BE7C75" w:rsidP="00BE7C75">
      <w:pPr>
        <w:pStyle w:val="Heading1"/>
        <w:numPr>
          <w:ilvl w:val="0"/>
          <w:numId w:val="0"/>
        </w:numPr>
        <w:rPr>
          <w:rFonts w:ascii="Palatino Linotype" w:hAnsi="Palatino Linotype" w:cstheme="minorHAnsi"/>
          <w:b w:val="0"/>
          <w:bCs/>
          <w:sz w:val="24"/>
        </w:rPr>
      </w:pPr>
      <w:r w:rsidRPr="00BE7C75">
        <w:rPr>
          <w:rFonts w:ascii="Palatino Linotype" w:hAnsi="Palatino Linotype"/>
          <w:b w:val="0"/>
          <w:bCs/>
          <w:sz w:val="24"/>
        </w:rPr>
        <w:t>C</w:t>
      </w:r>
      <w:r w:rsidR="00131655" w:rsidRPr="00BE7C75">
        <w:rPr>
          <w:rFonts w:ascii="Palatino Linotype" w:hAnsi="Palatino Linotype"/>
          <w:b w:val="0"/>
          <w:bCs/>
          <w:sz w:val="24"/>
        </w:rPr>
        <w:t xml:space="preserve">oncerns have been raised about the enforcement of Conservation Area planning </w:t>
      </w:r>
      <w:r w:rsidR="00CE6925">
        <w:rPr>
          <w:rFonts w:ascii="Palatino Linotype" w:hAnsi="Palatino Linotype"/>
          <w:b w:val="0"/>
          <w:bCs/>
          <w:sz w:val="24"/>
        </w:rPr>
        <w:t xml:space="preserve">and tree preservation </w:t>
      </w:r>
      <w:r w:rsidR="00131655" w:rsidRPr="00BE7C75">
        <w:rPr>
          <w:rFonts w:ascii="Palatino Linotype" w:hAnsi="Palatino Linotype"/>
          <w:b w:val="0"/>
          <w:bCs/>
          <w:sz w:val="24"/>
        </w:rPr>
        <w:t>rules.</w:t>
      </w:r>
    </w:p>
    <w:p w14:paraId="33242181" w14:textId="77777777" w:rsidR="00FB0E50" w:rsidRPr="00BE7C75" w:rsidRDefault="00FB0E50" w:rsidP="00DC3E1B">
      <w:pPr>
        <w:rPr>
          <w:rFonts w:ascii="Palatino Linotype" w:hAnsi="Palatino Linotype" w:cstheme="minorHAnsi"/>
          <w:sz w:val="24"/>
          <w:szCs w:val="24"/>
          <w:lang w:eastAsia="en-GB"/>
        </w:rPr>
      </w:pPr>
    </w:p>
    <w:p w14:paraId="3706AFD2" w14:textId="77777777" w:rsidR="00724D1E" w:rsidRPr="00BE7C75" w:rsidRDefault="006C1857" w:rsidP="00D00EFE">
      <w:pPr>
        <w:pStyle w:val="Heading1"/>
        <w:numPr>
          <w:ilvl w:val="0"/>
          <w:numId w:val="5"/>
        </w:numPr>
        <w:ind w:left="0" w:firstLine="0"/>
        <w:rPr>
          <w:rFonts w:ascii="Palatino Linotype" w:hAnsi="Palatino Linotype" w:cstheme="minorHAnsi"/>
          <w:sz w:val="24"/>
        </w:rPr>
      </w:pPr>
      <w:r w:rsidRPr="00BE7C75">
        <w:rPr>
          <w:rFonts w:ascii="Palatino Linotype" w:hAnsi="Palatino Linotype" w:cstheme="minorHAnsi"/>
          <w:sz w:val="24"/>
        </w:rPr>
        <w:t>Da</w:t>
      </w:r>
      <w:r w:rsidRPr="00BE7C75">
        <w:rPr>
          <w:rStyle w:val="Heading1Char"/>
          <w:rFonts w:ascii="Palatino Linotype" w:hAnsi="Palatino Linotype" w:cstheme="minorHAnsi"/>
          <w:sz w:val="24"/>
        </w:rPr>
        <w:t>t</w:t>
      </w:r>
      <w:r w:rsidRPr="00BE7C75">
        <w:rPr>
          <w:rFonts w:ascii="Palatino Linotype" w:hAnsi="Palatino Linotype" w:cstheme="minorHAnsi"/>
          <w:sz w:val="24"/>
        </w:rPr>
        <w:t xml:space="preserve">e of next meeting </w:t>
      </w:r>
    </w:p>
    <w:p w14:paraId="1693D013" w14:textId="1B85322D" w:rsidR="00DF0400" w:rsidRPr="00BE7C75" w:rsidRDefault="00CE6925" w:rsidP="00115993">
      <w:pPr>
        <w:pStyle w:val="ListParagraph"/>
        <w:tabs>
          <w:tab w:val="right" w:pos="9000"/>
        </w:tabs>
        <w:ind w:left="0"/>
        <w:rPr>
          <w:rFonts w:ascii="Palatino Linotype" w:hAnsi="Palatino Linotype" w:cstheme="minorHAnsi"/>
          <w:sz w:val="24"/>
          <w:szCs w:val="24"/>
        </w:rPr>
      </w:pPr>
      <w:r w:rsidRPr="006F2377">
        <w:rPr>
          <w:rFonts w:ascii="Palatino Linotype" w:hAnsi="Palatino Linotype" w:cstheme="minorHAnsi"/>
          <w:sz w:val="24"/>
          <w:szCs w:val="24"/>
        </w:rPr>
        <w:t>4</w:t>
      </w:r>
      <w:r w:rsidRPr="006F2377">
        <w:rPr>
          <w:rFonts w:ascii="Palatino Linotype" w:hAnsi="Palatino Linotype" w:cstheme="minorHAnsi"/>
          <w:sz w:val="24"/>
          <w:szCs w:val="24"/>
          <w:vertAlign w:val="superscript"/>
        </w:rPr>
        <w:t>th</w:t>
      </w:r>
      <w:r w:rsidRPr="006F2377">
        <w:rPr>
          <w:rFonts w:ascii="Palatino Linotype" w:hAnsi="Palatino Linotype" w:cstheme="minorHAnsi"/>
          <w:sz w:val="24"/>
          <w:szCs w:val="24"/>
        </w:rPr>
        <w:t xml:space="preserve"> August </w:t>
      </w:r>
      <w:r w:rsidR="006F7519" w:rsidRPr="006F2377">
        <w:rPr>
          <w:rFonts w:ascii="Palatino Linotype" w:hAnsi="Palatino Linotype" w:cstheme="minorHAnsi"/>
          <w:sz w:val="24"/>
          <w:szCs w:val="24"/>
        </w:rPr>
        <w:t>2021 Parish Meeting</w:t>
      </w:r>
      <w:r w:rsidR="003F5457" w:rsidRPr="006F2377">
        <w:rPr>
          <w:rFonts w:ascii="Palatino Linotype" w:hAnsi="Palatino Linotype" w:cstheme="minorHAnsi"/>
          <w:sz w:val="24"/>
          <w:szCs w:val="24"/>
        </w:rPr>
        <w:t xml:space="preserve"> at 6.30</w:t>
      </w:r>
      <w:r w:rsidR="00BF1134" w:rsidRPr="006F2377">
        <w:rPr>
          <w:rFonts w:ascii="Palatino Linotype" w:hAnsi="Palatino Linotype" w:cstheme="minorHAnsi"/>
          <w:sz w:val="24"/>
          <w:szCs w:val="24"/>
        </w:rPr>
        <w:t>pm</w:t>
      </w:r>
      <w:r w:rsidR="003F5457" w:rsidRPr="006F2377">
        <w:rPr>
          <w:rFonts w:ascii="Palatino Linotype" w:hAnsi="Palatino Linotype" w:cstheme="minorHAnsi"/>
          <w:sz w:val="24"/>
          <w:szCs w:val="24"/>
        </w:rPr>
        <w:t xml:space="preserve"> followed by the Annual Open </w:t>
      </w:r>
      <w:r w:rsidR="003F5457">
        <w:rPr>
          <w:rFonts w:ascii="Palatino Linotype" w:hAnsi="Palatino Linotype" w:cstheme="minorHAnsi"/>
          <w:sz w:val="24"/>
          <w:szCs w:val="24"/>
        </w:rPr>
        <w:t>Meeting</w:t>
      </w:r>
      <w:r w:rsidR="00BF1134">
        <w:rPr>
          <w:rFonts w:ascii="Palatino Linotype" w:hAnsi="Palatino Linotype" w:cstheme="minorHAnsi"/>
          <w:sz w:val="24"/>
          <w:szCs w:val="24"/>
        </w:rPr>
        <w:t>. Both</w:t>
      </w:r>
      <w:r w:rsidR="007413C0" w:rsidRPr="00BE7C75">
        <w:rPr>
          <w:rFonts w:ascii="Palatino Linotype" w:hAnsi="Palatino Linotype" w:cstheme="minorHAnsi"/>
          <w:sz w:val="24"/>
          <w:szCs w:val="24"/>
        </w:rPr>
        <w:t xml:space="preserve"> subject to the lifting of corona virus restrictions</w:t>
      </w:r>
      <w:r w:rsidR="00BF1134">
        <w:rPr>
          <w:rFonts w:ascii="Palatino Linotype" w:hAnsi="Palatino Linotype" w:cstheme="minorHAnsi"/>
          <w:sz w:val="24"/>
          <w:szCs w:val="24"/>
        </w:rPr>
        <w:t>. Venue to be the Church</w:t>
      </w:r>
      <w:r w:rsidR="006F7519" w:rsidRPr="00BE7C75">
        <w:rPr>
          <w:rFonts w:ascii="Palatino Linotype" w:hAnsi="Palatino Linotype" w:cstheme="minorHAnsi"/>
          <w:sz w:val="24"/>
          <w:szCs w:val="24"/>
        </w:rPr>
        <w:t>.</w:t>
      </w:r>
    </w:p>
    <w:p w14:paraId="4D719582" w14:textId="77777777" w:rsidR="00B65C54" w:rsidRPr="00BE7C75" w:rsidRDefault="002F4635" w:rsidP="00115993">
      <w:pPr>
        <w:tabs>
          <w:tab w:val="right" w:pos="9540"/>
        </w:tabs>
        <w:rPr>
          <w:rStyle w:val="Hyperlink"/>
          <w:rFonts w:ascii="Palatino Linotype" w:hAnsi="Palatino Linotype" w:cstheme="minorHAnsi"/>
          <w:color w:val="auto"/>
          <w:sz w:val="24"/>
          <w:szCs w:val="24"/>
        </w:rPr>
      </w:pPr>
      <w:hyperlink r:id="rId9" w:history="1">
        <w:r w:rsidR="009230B9" w:rsidRPr="00BE7C75">
          <w:rPr>
            <w:rStyle w:val="Hyperlink"/>
            <w:rFonts w:ascii="Palatino Linotype" w:hAnsi="Palatino Linotype" w:cstheme="minorHAnsi"/>
            <w:color w:val="auto"/>
            <w:sz w:val="24"/>
            <w:szCs w:val="24"/>
          </w:rPr>
          <w:t>strattonaudley.parishclerk@gmail.com</w:t>
        </w:r>
      </w:hyperlink>
    </w:p>
    <w:p w14:paraId="05B9DFD9" w14:textId="43754278" w:rsidR="00D22EED" w:rsidRPr="00BE7C75" w:rsidRDefault="002F4635" w:rsidP="005F193A">
      <w:pPr>
        <w:tabs>
          <w:tab w:val="right" w:pos="9540"/>
        </w:tabs>
        <w:rPr>
          <w:rStyle w:val="Hyperlink"/>
          <w:rFonts w:ascii="Palatino Linotype" w:hAnsi="Palatino Linotype" w:cstheme="minorHAnsi"/>
          <w:color w:val="auto"/>
          <w:sz w:val="24"/>
          <w:szCs w:val="24"/>
        </w:rPr>
      </w:pPr>
      <w:hyperlink r:id="rId10" w:history="1">
        <w:r w:rsidR="00F37FF9" w:rsidRPr="00BE7C75">
          <w:rPr>
            <w:rStyle w:val="Hyperlink"/>
            <w:rFonts w:ascii="Palatino Linotype" w:hAnsi="Palatino Linotype" w:cstheme="minorHAnsi"/>
            <w:color w:val="auto"/>
            <w:sz w:val="24"/>
            <w:szCs w:val="24"/>
          </w:rPr>
          <w:t>www.strattonaudley.org</w:t>
        </w:r>
      </w:hyperlink>
      <w:r w:rsidR="00B65C54" w:rsidRPr="00BE7C75">
        <w:rPr>
          <w:rStyle w:val="Hyperlink"/>
          <w:rFonts w:ascii="Palatino Linotype" w:hAnsi="Palatino Linotype" w:cstheme="minorHAnsi"/>
          <w:color w:val="auto"/>
          <w:sz w:val="24"/>
          <w:szCs w:val="24"/>
        </w:rPr>
        <w:t xml:space="preserve">. </w:t>
      </w:r>
      <w:r w:rsidR="008C78ED" w:rsidRPr="00BE7C75">
        <w:rPr>
          <w:rStyle w:val="Hyperlink"/>
          <w:rFonts w:ascii="Palatino Linotype" w:hAnsi="Palatino Linotype" w:cstheme="minorHAnsi"/>
          <w:color w:val="auto"/>
          <w:sz w:val="24"/>
          <w:szCs w:val="24"/>
        </w:rPr>
        <w:t xml:space="preserve"> </w:t>
      </w:r>
      <w:r w:rsidR="00B65C54" w:rsidRPr="00BE7C75">
        <w:rPr>
          <w:rStyle w:val="Hyperlink"/>
          <w:rFonts w:ascii="Palatino Linotype" w:hAnsi="Palatino Linotype" w:cstheme="minorHAnsi"/>
          <w:color w:val="auto"/>
          <w:sz w:val="24"/>
          <w:szCs w:val="24"/>
        </w:rPr>
        <w:t xml:space="preserve">See also </w:t>
      </w:r>
      <w:r w:rsidR="002A52E8" w:rsidRPr="00BE7C75">
        <w:rPr>
          <w:rStyle w:val="Hyperlink"/>
          <w:rFonts w:ascii="Palatino Linotype" w:hAnsi="Palatino Linotype" w:cstheme="minorHAnsi"/>
          <w:color w:val="auto"/>
          <w:sz w:val="24"/>
          <w:szCs w:val="24"/>
        </w:rPr>
        <w:t>Facebook</w:t>
      </w:r>
      <w:r w:rsidR="00B65C54" w:rsidRPr="00BE7C75">
        <w:rPr>
          <w:rStyle w:val="Hyperlink"/>
          <w:rFonts w:ascii="Palatino Linotype" w:hAnsi="Palatino Linotype" w:cstheme="minorHAnsi"/>
          <w:color w:val="auto"/>
          <w:sz w:val="24"/>
          <w:szCs w:val="24"/>
        </w:rPr>
        <w:t xml:space="preserve"> </w:t>
      </w:r>
      <w:r w:rsidR="005F193A" w:rsidRPr="00BE7C75">
        <w:rPr>
          <w:rStyle w:val="Hyperlink"/>
          <w:rFonts w:ascii="Palatino Linotype" w:hAnsi="Palatino Linotype" w:cstheme="minorHAnsi"/>
          <w:color w:val="auto"/>
          <w:sz w:val="24"/>
          <w:szCs w:val="24"/>
        </w:rPr>
        <w:t>–</w:t>
      </w:r>
      <w:r w:rsidR="00B65C54" w:rsidRPr="00BE7C75">
        <w:rPr>
          <w:rStyle w:val="Hyperlink"/>
          <w:rFonts w:ascii="Palatino Linotype" w:hAnsi="Palatino Linotype" w:cstheme="minorHAnsi"/>
          <w:color w:val="auto"/>
          <w:sz w:val="24"/>
          <w:szCs w:val="24"/>
        </w:rPr>
        <w:t xml:space="preserve"> strattonaudleyparishcouncil</w:t>
      </w:r>
    </w:p>
    <w:p w14:paraId="447303E2" w14:textId="00149220" w:rsidR="00EB500F" w:rsidRPr="00BE7C75" w:rsidRDefault="00EB500F" w:rsidP="005F193A">
      <w:pPr>
        <w:tabs>
          <w:tab w:val="right" w:pos="9540"/>
        </w:tabs>
        <w:rPr>
          <w:rFonts w:ascii="Palatino Linotype" w:hAnsi="Palatino Linotype" w:cstheme="minorHAnsi"/>
          <w:sz w:val="24"/>
          <w:szCs w:val="24"/>
          <w:u w:val="single"/>
        </w:rPr>
      </w:pPr>
    </w:p>
    <w:sectPr w:rsidR="00EB500F" w:rsidRPr="00BE7C75" w:rsidSect="00A563C1">
      <w:headerReference w:type="even" r:id="rId11"/>
      <w:headerReference w:type="default" r:id="rId12"/>
      <w:footerReference w:type="even" r:id="rId13"/>
      <w:footerReference w:type="default" r:id="rId14"/>
      <w:headerReference w:type="first" r:id="rId15"/>
      <w:footerReference w:type="first" r:id="rId16"/>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8E50" w14:textId="77777777" w:rsidR="002F4635" w:rsidRDefault="002F4635" w:rsidP="00B60A53">
      <w:r>
        <w:separator/>
      </w:r>
    </w:p>
  </w:endnote>
  <w:endnote w:type="continuationSeparator" w:id="0">
    <w:p w14:paraId="4D360B0E" w14:textId="77777777" w:rsidR="002F4635" w:rsidRDefault="002F4635"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FE9B" w14:textId="77777777" w:rsidR="004121DC" w:rsidRDefault="00412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2F4635">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4CEC" w14:textId="77777777" w:rsidR="004121DC" w:rsidRDefault="0041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4885" w14:textId="77777777" w:rsidR="002F4635" w:rsidRDefault="002F4635" w:rsidP="00B60A53">
      <w:r>
        <w:separator/>
      </w:r>
    </w:p>
  </w:footnote>
  <w:footnote w:type="continuationSeparator" w:id="0">
    <w:p w14:paraId="7BA051FD" w14:textId="77777777" w:rsidR="002F4635" w:rsidRDefault="002F4635" w:rsidP="00B6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5E6A" w14:textId="77777777" w:rsidR="004121DC" w:rsidRDefault="00412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866047"/>
      <w:docPartObj>
        <w:docPartGallery w:val="Watermarks"/>
        <w:docPartUnique/>
      </w:docPartObj>
    </w:sdtPr>
    <w:sdtContent>
      <w:p w14:paraId="2B5909E9" w14:textId="65846E38" w:rsidR="004121DC" w:rsidRDefault="00CC0E49">
        <w:pPr>
          <w:pStyle w:val="Header"/>
        </w:pPr>
        <w:r>
          <w:rPr>
            <w:noProof/>
            <w:lang w:val="en-US"/>
          </w:rPr>
          <w:pict w14:anchorId="77AD5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1ECD" w14:textId="77777777" w:rsidR="004121DC" w:rsidRDefault="00412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2A5A5E"/>
    <w:multiLevelType w:val="hybridMultilevel"/>
    <w:tmpl w:val="A83C79F2"/>
    <w:lvl w:ilvl="0" w:tplc="9B405782">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59"/>
    <w:rsid w:val="00000C75"/>
    <w:rsid w:val="000034F7"/>
    <w:rsid w:val="00003E6D"/>
    <w:rsid w:val="00006D10"/>
    <w:rsid w:val="000078CD"/>
    <w:rsid w:val="0001031C"/>
    <w:rsid w:val="00010E52"/>
    <w:rsid w:val="0001182D"/>
    <w:rsid w:val="00011AAB"/>
    <w:rsid w:val="0001231F"/>
    <w:rsid w:val="0001489B"/>
    <w:rsid w:val="000148B1"/>
    <w:rsid w:val="0001500D"/>
    <w:rsid w:val="000163AA"/>
    <w:rsid w:val="00016CB3"/>
    <w:rsid w:val="0001721F"/>
    <w:rsid w:val="00020F3A"/>
    <w:rsid w:val="000213F1"/>
    <w:rsid w:val="00022CCB"/>
    <w:rsid w:val="000230E8"/>
    <w:rsid w:val="0002533A"/>
    <w:rsid w:val="00026991"/>
    <w:rsid w:val="00031944"/>
    <w:rsid w:val="0003306E"/>
    <w:rsid w:val="00034546"/>
    <w:rsid w:val="00034691"/>
    <w:rsid w:val="00034BFD"/>
    <w:rsid w:val="0003536B"/>
    <w:rsid w:val="000354FC"/>
    <w:rsid w:val="00035519"/>
    <w:rsid w:val="00035EA8"/>
    <w:rsid w:val="00041D8A"/>
    <w:rsid w:val="0004372D"/>
    <w:rsid w:val="00043BE4"/>
    <w:rsid w:val="00045300"/>
    <w:rsid w:val="0004632F"/>
    <w:rsid w:val="000466BA"/>
    <w:rsid w:val="0004747C"/>
    <w:rsid w:val="00051348"/>
    <w:rsid w:val="00052E8C"/>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6725"/>
    <w:rsid w:val="00077347"/>
    <w:rsid w:val="0007780B"/>
    <w:rsid w:val="00081262"/>
    <w:rsid w:val="00082056"/>
    <w:rsid w:val="00082E20"/>
    <w:rsid w:val="0008477F"/>
    <w:rsid w:val="00086939"/>
    <w:rsid w:val="00087F2A"/>
    <w:rsid w:val="00090E06"/>
    <w:rsid w:val="00091570"/>
    <w:rsid w:val="0009179D"/>
    <w:rsid w:val="000918CE"/>
    <w:rsid w:val="00093D88"/>
    <w:rsid w:val="00094046"/>
    <w:rsid w:val="000949CB"/>
    <w:rsid w:val="000955B2"/>
    <w:rsid w:val="000960A0"/>
    <w:rsid w:val="00096F7F"/>
    <w:rsid w:val="00097255"/>
    <w:rsid w:val="00097370"/>
    <w:rsid w:val="00097964"/>
    <w:rsid w:val="000A08C1"/>
    <w:rsid w:val="000A0D0F"/>
    <w:rsid w:val="000A16AE"/>
    <w:rsid w:val="000A29FD"/>
    <w:rsid w:val="000A55C7"/>
    <w:rsid w:val="000A57A5"/>
    <w:rsid w:val="000A770D"/>
    <w:rsid w:val="000A7A5B"/>
    <w:rsid w:val="000B0D45"/>
    <w:rsid w:val="000B2649"/>
    <w:rsid w:val="000C0BEF"/>
    <w:rsid w:val="000C2652"/>
    <w:rsid w:val="000C29A9"/>
    <w:rsid w:val="000C3538"/>
    <w:rsid w:val="000C4BB1"/>
    <w:rsid w:val="000C5121"/>
    <w:rsid w:val="000C77F7"/>
    <w:rsid w:val="000D0132"/>
    <w:rsid w:val="000D112A"/>
    <w:rsid w:val="000D1EFB"/>
    <w:rsid w:val="000D205B"/>
    <w:rsid w:val="000D269E"/>
    <w:rsid w:val="000D3598"/>
    <w:rsid w:val="000D38F1"/>
    <w:rsid w:val="000E174B"/>
    <w:rsid w:val="000E2948"/>
    <w:rsid w:val="000E5D85"/>
    <w:rsid w:val="000E79FC"/>
    <w:rsid w:val="000E7AB6"/>
    <w:rsid w:val="000E7D6B"/>
    <w:rsid w:val="000F0349"/>
    <w:rsid w:val="000F2CA5"/>
    <w:rsid w:val="000F3455"/>
    <w:rsid w:val="000F5470"/>
    <w:rsid w:val="000F7175"/>
    <w:rsid w:val="000F77A2"/>
    <w:rsid w:val="0010284C"/>
    <w:rsid w:val="00102CF9"/>
    <w:rsid w:val="00103EF2"/>
    <w:rsid w:val="00104857"/>
    <w:rsid w:val="00105AC9"/>
    <w:rsid w:val="00110781"/>
    <w:rsid w:val="0011109C"/>
    <w:rsid w:val="001125DA"/>
    <w:rsid w:val="00114B2D"/>
    <w:rsid w:val="00115993"/>
    <w:rsid w:val="00120F4F"/>
    <w:rsid w:val="00121CCA"/>
    <w:rsid w:val="0012209A"/>
    <w:rsid w:val="00123293"/>
    <w:rsid w:val="00123630"/>
    <w:rsid w:val="00124004"/>
    <w:rsid w:val="00125E74"/>
    <w:rsid w:val="00127561"/>
    <w:rsid w:val="00127F4C"/>
    <w:rsid w:val="0013008C"/>
    <w:rsid w:val="00130807"/>
    <w:rsid w:val="00130BDD"/>
    <w:rsid w:val="00131655"/>
    <w:rsid w:val="0013180A"/>
    <w:rsid w:val="00131F89"/>
    <w:rsid w:val="00132A20"/>
    <w:rsid w:val="00132A6A"/>
    <w:rsid w:val="0013726C"/>
    <w:rsid w:val="0014008E"/>
    <w:rsid w:val="001402BC"/>
    <w:rsid w:val="00143E1A"/>
    <w:rsid w:val="00145756"/>
    <w:rsid w:val="0014617F"/>
    <w:rsid w:val="00146B82"/>
    <w:rsid w:val="00154C9E"/>
    <w:rsid w:val="00157B06"/>
    <w:rsid w:val="0016001F"/>
    <w:rsid w:val="001602EA"/>
    <w:rsid w:val="001606E1"/>
    <w:rsid w:val="001616A3"/>
    <w:rsid w:val="0016581E"/>
    <w:rsid w:val="0016693C"/>
    <w:rsid w:val="00172DAE"/>
    <w:rsid w:val="00174534"/>
    <w:rsid w:val="00174BA1"/>
    <w:rsid w:val="0017550F"/>
    <w:rsid w:val="00180018"/>
    <w:rsid w:val="001815B9"/>
    <w:rsid w:val="00181835"/>
    <w:rsid w:val="00186258"/>
    <w:rsid w:val="00187017"/>
    <w:rsid w:val="00191797"/>
    <w:rsid w:val="00192673"/>
    <w:rsid w:val="00192B5D"/>
    <w:rsid w:val="00193289"/>
    <w:rsid w:val="0019397B"/>
    <w:rsid w:val="001939B4"/>
    <w:rsid w:val="00195B77"/>
    <w:rsid w:val="00195C9A"/>
    <w:rsid w:val="00195F61"/>
    <w:rsid w:val="00197B27"/>
    <w:rsid w:val="001A0791"/>
    <w:rsid w:val="001A1346"/>
    <w:rsid w:val="001A2232"/>
    <w:rsid w:val="001A28BD"/>
    <w:rsid w:val="001A3DF0"/>
    <w:rsid w:val="001A50C9"/>
    <w:rsid w:val="001A5264"/>
    <w:rsid w:val="001A7AC1"/>
    <w:rsid w:val="001B1137"/>
    <w:rsid w:val="001B13D5"/>
    <w:rsid w:val="001B22A5"/>
    <w:rsid w:val="001B2806"/>
    <w:rsid w:val="001B336B"/>
    <w:rsid w:val="001B57FA"/>
    <w:rsid w:val="001B69B6"/>
    <w:rsid w:val="001B79B7"/>
    <w:rsid w:val="001C06AD"/>
    <w:rsid w:val="001C2ACD"/>
    <w:rsid w:val="001C4C5B"/>
    <w:rsid w:val="001C5D21"/>
    <w:rsid w:val="001C6003"/>
    <w:rsid w:val="001C716D"/>
    <w:rsid w:val="001C7C2A"/>
    <w:rsid w:val="001D1F2F"/>
    <w:rsid w:val="001D3421"/>
    <w:rsid w:val="001D5824"/>
    <w:rsid w:val="001D5F9D"/>
    <w:rsid w:val="001D68F3"/>
    <w:rsid w:val="001D736A"/>
    <w:rsid w:val="001D7621"/>
    <w:rsid w:val="001D7DFB"/>
    <w:rsid w:val="001D7F9D"/>
    <w:rsid w:val="001E0630"/>
    <w:rsid w:val="001E091D"/>
    <w:rsid w:val="001E0A96"/>
    <w:rsid w:val="001E0AD7"/>
    <w:rsid w:val="001E17F6"/>
    <w:rsid w:val="001E19B4"/>
    <w:rsid w:val="001E211C"/>
    <w:rsid w:val="001E26AE"/>
    <w:rsid w:val="001E3AF8"/>
    <w:rsid w:val="001E4B62"/>
    <w:rsid w:val="001E4D0C"/>
    <w:rsid w:val="001E510B"/>
    <w:rsid w:val="001E6068"/>
    <w:rsid w:val="001E65EE"/>
    <w:rsid w:val="001E6A5B"/>
    <w:rsid w:val="001F1A3F"/>
    <w:rsid w:val="001F4D94"/>
    <w:rsid w:val="001F501A"/>
    <w:rsid w:val="001F5E98"/>
    <w:rsid w:val="001F7B5F"/>
    <w:rsid w:val="00200B59"/>
    <w:rsid w:val="00200E5E"/>
    <w:rsid w:val="00203378"/>
    <w:rsid w:val="00203EBA"/>
    <w:rsid w:val="00204203"/>
    <w:rsid w:val="002052EF"/>
    <w:rsid w:val="00207183"/>
    <w:rsid w:val="00207E0C"/>
    <w:rsid w:val="00210B95"/>
    <w:rsid w:val="00210C23"/>
    <w:rsid w:val="002128CA"/>
    <w:rsid w:val="002132F6"/>
    <w:rsid w:val="00213E72"/>
    <w:rsid w:val="00214501"/>
    <w:rsid w:val="00214E37"/>
    <w:rsid w:val="00217686"/>
    <w:rsid w:val="00217D8C"/>
    <w:rsid w:val="00223287"/>
    <w:rsid w:val="002253E4"/>
    <w:rsid w:val="00226CA8"/>
    <w:rsid w:val="002315D8"/>
    <w:rsid w:val="00235DDE"/>
    <w:rsid w:val="00240E70"/>
    <w:rsid w:val="00241BAA"/>
    <w:rsid w:val="00241C46"/>
    <w:rsid w:val="002442FA"/>
    <w:rsid w:val="0024478F"/>
    <w:rsid w:val="002453CD"/>
    <w:rsid w:val="002469DA"/>
    <w:rsid w:val="002473A6"/>
    <w:rsid w:val="002501F9"/>
    <w:rsid w:val="0025344D"/>
    <w:rsid w:val="002558FB"/>
    <w:rsid w:val="002563D4"/>
    <w:rsid w:val="00257516"/>
    <w:rsid w:val="00260878"/>
    <w:rsid w:val="00260E3D"/>
    <w:rsid w:val="0026105F"/>
    <w:rsid w:val="00262C97"/>
    <w:rsid w:val="00263C17"/>
    <w:rsid w:val="002651B6"/>
    <w:rsid w:val="002665CF"/>
    <w:rsid w:val="0026704F"/>
    <w:rsid w:val="0026724C"/>
    <w:rsid w:val="002709AB"/>
    <w:rsid w:val="00270A13"/>
    <w:rsid w:val="002725F6"/>
    <w:rsid w:val="002728AD"/>
    <w:rsid w:val="00272B48"/>
    <w:rsid w:val="00273D14"/>
    <w:rsid w:val="00275560"/>
    <w:rsid w:val="00276311"/>
    <w:rsid w:val="00276744"/>
    <w:rsid w:val="00276FD2"/>
    <w:rsid w:val="0028042D"/>
    <w:rsid w:val="002816F8"/>
    <w:rsid w:val="002828DC"/>
    <w:rsid w:val="00282EE9"/>
    <w:rsid w:val="002849E3"/>
    <w:rsid w:val="00285337"/>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138C"/>
    <w:rsid w:val="002B13A8"/>
    <w:rsid w:val="002B1698"/>
    <w:rsid w:val="002B3401"/>
    <w:rsid w:val="002B3552"/>
    <w:rsid w:val="002B47C5"/>
    <w:rsid w:val="002B59E9"/>
    <w:rsid w:val="002B5A97"/>
    <w:rsid w:val="002B6918"/>
    <w:rsid w:val="002B6B8C"/>
    <w:rsid w:val="002C0300"/>
    <w:rsid w:val="002C04ED"/>
    <w:rsid w:val="002C135C"/>
    <w:rsid w:val="002C1C3D"/>
    <w:rsid w:val="002C2DBE"/>
    <w:rsid w:val="002C31C2"/>
    <w:rsid w:val="002C4977"/>
    <w:rsid w:val="002D08D9"/>
    <w:rsid w:val="002D0B4A"/>
    <w:rsid w:val="002D0F63"/>
    <w:rsid w:val="002D3180"/>
    <w:rsid w:val="002D3DE8"/>
    <w:rsid w:val="002E17DF"/>
    <w:rsid w:val="002E1E98"/>
    <w:rsid w:val="002E4610"/>
    <w:rsid w:val="002E5825"/>
    <w:rsid w:val="002F139C"/>
    <w:rsid w:val="002F1A17"/>
    <w:rsid w:val="002F1BA0"/>
    <w:rsid w:val="002F2C82"/>
    <w:rsid w:val="002F409B"/>
    <w:rsid w:val="002F4635"/>
    <w:rsid w:val="00300E13"/>
    <w:rsid w:val="00301C32"/>
    <w:rsid w:val="00303425"/>
    <w:rsid w:val="00303980"/>
    <w:rsid w:val="003051DA"/>
    <w:rsid w:val="00307876"/>
    <w:rsid w:val="0031000A"/>
    <w:rsid w:val="00310716"/>
    <w:rsid w:val="003107E9"/>
    <w:rsid w:val="0031201C"/>
    <w:rsid w:val="00312482"/>
    <w:rsid w:val="00315C09"/>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6D76"/>
    <w:rsid w:val="00337273"/>
    <w:rsid w:val="003373E1"/>
    <w:rsid w:val="0033786D"/>
    <w:rsid w:val="00344F4E"/>
    <w:rsid w:val="00344F51"/>
    <w:rsid w:val="003451D6"/>
    <w:rsid w:val="00346940"/>
    <w:rsid w:val="003521A1"/>
    <w:rsid w:val="00353723"/>
    <w:rsid w:val="003541D2"/>
    <w:rsid w:val="0035486F"/>
    <w:rsid w:val="00354CB4"/>
    <w:rsid w:val="00354E4C"/>
    <w:rsid w:val="00355E07"/>
    <w:rsid w:val="00361E29"/>
    <w:rsid w:val="003627B1"/>
    <w:rsid w:val="00362C8B"/>
    <w:rsid w:val="00364A4F"/>
    <w:rsid w:val="003709D6"/>
    <w:rsid w:val="003715BE"/>
    <w:rsid w:val="00371761"/>
    <w:rsid w:val="00371974"/>
    <w:rsid w:val="00371B66"/>
    <w:rsid w:val="003720EA"/>
    <w:rsid w:val="00372406"/>
    <w:rsid w:val="00375EAE"/>
    <w:rsid w:val="0038042A"/>
    <w:rsid w:val="00382D25"/>
    <w:rsid w:val="00383733"/>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B8E"/>
    <w:rsid w:val="003A08F3"/>
    <w:rsid w:val="003A672B"/>
    <w:rsid w:val="003A673F"/>
    <w:rsid w:val="003A71A5"/>
    <w:rsid w:val="003A77B9"/>
    <w:rsid w:val="003A7A41"/>
    <w:rsid w:val="003B3D92"/>
    <w:rsid w:val="003B5272"/>
    <w:rsid w:val="003B5C7F"/>
    <w:rsid w:val="003B6AFC"/>
    <w:rsid w:val="003C02BE"/>
    <w:rsid w:val="003C036B"/>
    <w:rsid w:val="003C1006"/>
    <w:rsid w:val="003C2D34"/>
    <w:rsid w:val="003C46E4"/>
    <w:rsid w:val="003C6974"/>
    <w:rsid w:val="003D0ADC"/>
    <w:rsid w:val="003D332F"/>
    <w:rsid w:val="003D3BFD"/>
    <w:rsid w:val="003D660D"/>
    <w:rsid w:val="003D70B4"/>
    <w:rsid w:val="003D724F"/>
    <w:rsid w:val="003D7C15"/>
    <w:rsid w:val="003E0665"/>
    <w:rsid w:val="003E09AB"/>
    <w:rsid w:val="003E2869"/>
    <w:rsid w:val="003E4657"/>
    <w:rsid w:val="003E4DCA"/>
    <w:rsid w:val="003E4E6D"/>
    <w:rsid w:val="003E4F93"/>
    <w:rsid w:val="003E5900"/>
    <w:rsid w:val="003E6B4E"/>
    <w:rsid w:val="003F3951"/>
    <w:rsid w:val="003F4141"/>
    <w:rsid w:val="003F5457"/>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21DC"/>
    <w:rsid w:val="00412D3A"/>
    <w:rsid w:val="00413CDC"/>
    <w:rsid w:val="00414655"/>
    <w:rsid w:val="004221DD"/>
    <w:rsid w:val="00422417"/>
    <w:rsid w:val="0042358A"/>
    <w:rsid w:val="00423DF0"/>
    <w:rsid w:val="00424792"/>
    <w:rsid w:val="004269C5"/>
    <w:rsid w:val="00427039"/>
    <w:rsid w:val="00430796"/>
    <w:rsid w:val="00430BD7"/>
    <w:rsid w:val="00431423"/>
    <w:rsid w:val="004333A1"/>
    <w:rsid w:val="004334F9"/>
    <w:rsid w:val="00433C58"/>
    <w:rsid w:val="00434C7F"/>
    <w:rsid w:val="00435369"/>
    <w:rsid w:val="00437141"/>
    <w:rsid w:val="00444147"/>
    <w:rsid w:val="00444432"/>
    <w:rsid w:val="0044691A"/>
    <w:rsid w:val="004473B4"/>
    <w:rsid w:val="00447AB0"/>
    <w:rsid w:val="00447B30"/>
    <w:rsid w:val="00450B6B"/>
    <w:rsid w:val="004517EE"/>
    <w:rsid w:val="004519F1"/>
    <w:rsid w:val="00451B74"/>
    <w:rsid w:val="00452109"/>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2121"/>
    <w:rsid w:val="00474C7C"/>
    <w:rsid w:val="0047566E"/>
    <w:rsid w:val="00477969"/>
    <w:rsid w:val="004800FD"/>
    <w:rsid w:val="00480724"/>
    <w:rsid w:val="00480B9B"/>
    <w:rsid w:val="00481CF7"/>
    <w:rsid w:val="00482402"/>
    <w:rsid w:val="00482ADB"/>
    <w:rsid w:val="00482B97"/>
    <w:rsid w:val="0048397A"/>
    <w:rsid w:val="00486826"/>
    <w:rsid w:val="004876C6"/>
    <w:rsid w:val="00487B04"/>
    <w:rsid w:val="00490895"/>
    <w:rsid w:val="004922A1"/>
    <w:rsid w:val="00493BCC"/>
    <w:rsid w:val="00495E08"/>
    <w:rsid w:val="004968B6"/>
    <w:rsid w:val="00496E04"/>
    <w:rsid w:val="00497BCB"/>
    <w:rsid w:val="004A0DEF"/>
    <w:rsid w:val="004A2031"/>
    <w:rsid w:val="004A2661"/>
    <w:rsid w:val="004A3B6D"/>
    <w:rsid w:val="004A42AB"/>
    <w:rsid w:val="004A554B"/>
    <w:rsid w:val="004A6041"/>
    <w:rsid w:val="004A79E6"/>
    <w:rsid w:val="004B37B0"/>
    <w:rsid w:val="004B4125"/>
    <w:rsid w:val="004B4235"/>
    <w:rsid w:val="004B6D6B"/>
    <w:rsid w:val="004C068C"/>
    <w:rsid w:val="004C0938"/>
    <w:rsid w:val="004C339B"/>
    <w:rsid w:val="004C37F6"/>
    <w:rsid w:val="004C4400"/>
    <w:rsid w:val="004C4461"/>
    <w:rsid w:val="004C6323"/>
    <w:rsid w:val="004D6DD3"/>
    <w:rsid w:val="004D7E00"/>
    <w:rsid w:val="004E130C"/>
    <w:rsid w:val="004E1B6D"/>
    <w:rsid w:val="004E2584"/>
    <w:rsid w:val="004E299F"/>
    <w:rsid w:val="004E3C7F"/>
    <w:rsid w:val="004E5DBF"/>
    <w:rsid w:val="004E5FC3"/>
    <w:rsid w:val="004E7765"/>
    <w:rsid w:val="004E7955"/>
    <w:rsid w:val="004F05CD"/>
    <w:rsid w:val="004F12B5"/>
    <w:rsid w:val="004F163B"/>
    <w:rsid w:val="004F2E28"/>
    <w:rsid w:val="004F4E7E"/>
    <w:rsid w:val="004F6864"/>
    <w:rsid w:val="00500399"/>
    <w:rsid w:val="0050078E"/>
    <w:rsid w:val="00500C2F"/>
    <w:rsid w:val="00501472"/>
    <w:rsid w:val="00501B43"/>
    <w:rsid w:val="00501C7D"/>
    <w:rsid w:val="005021A9"/>
    <w:rsid w:val="00503661"/>
    <w:rsid w:val="0050386B"/>
    <w:rsid w:val="00505A41"/>
    <w:rsid w:val="00507A85"/>
    <w:rsid w:val="00510CF6"/>
    <w:rsid w:val="00510F34"/>
    <w:rsid w:val="00511A50"/>
    <w:rsid w:val="00511E79"/>
    <w:rsid w:val="005127BE"/>
    <w:rsid w:val="00513D69"/>
    <w:rsid w:val="00514F2E"/>
    <w:rsid w:val="0051523D"/>
    <w:rsid w:val="0051548B"/>
    <w:rsid w:val="005171F7"/>
    <w:rsid w:val="00520353"/>
    <w:rsid w:val="00521577"/>
    <w:rsid w:val="00521D1C"/>
    <w:rsid w:val="005227AD"/>
    <w:rsid w:val="00524A1C"/>
    <w:rsid w:val="00524B87"/>
    <w:rsid w:val="00526A8E"/>
    <w:rsid w:val="00527719"/>
    <w:rsid w:val="0053024C"/>
    <w:rsid w:val="00531714"/>
    <w:rsid w:val="005324E8"/>
    <w:rsid w:val="005324F1"/>
    <w:rsid w:val="00533EF9"/>
    <w:rsid w:val="00534EBF"/>
    <w:rsid w:val="00540102"/>
    <w:rsid w:val="00540F69"/>
    <w:rsid w:val="005415D9"/>
    <w:rsid w:val="00542AAD"/>
    <w:rsid w:val="0054423C"/>
    <w:rsid w:val="005443D6"/>
    <w:rsid w:val="00545C0F"/>
    <w:rsid w:val="00550E1C"/>
    <w:rsid w:val="0055229D"/>
    <w:rsid w:val="00552712"/>
    <w:rsid w:val="005551F1"/>
    <w:rsid w:val="00555ECF"/>
    <w:rsid w:val="005572F5"/>
    <w:rsid w:val="00557A62"/>
    <w:rsid w:val="00557D0A"/>
    <w:rsid w:val="0056107A"/>
    <w:rsid w:val="005614D2"/>
    <w:rsid w:val="0056242B"/>
    <w:rsid w:val="005624CF"/>
    <w:rsid w:val="00562ACC"/>
    <w:rsid w:val="005647DD"/>
    <w:rsid w:val="005656FF"/>
    <w:rsid w:val="0056591A"/>
    <w:rsid w:val="00566250"/>
    <w:rsid w:val="0056711B"/>
    <w:rsid w:val="005672C2"/>
    <w:rsid w:val="00570992"/>
    <w:rsid w:val="005743EA"/>
    <w:rsid w:val="005750A6"/>
    <w:rsid w:val="005753AC"/>
    <w:rsid w:val="005776AA"/>
    <w:rsid w:val="00580944"/>
    <w:rsid w:val="00581F3B"/>
    <w:rsid w:val="00582425"/>
    <w:rsid w:val="0058248A"/>
    <w:rsid w:val="005824F9"/>
    <w:rsid w:val="00584169"/>
    <w:rsid w:val="00585C31"/>
    <w:rsid w:val="00594744"/>
    <w:rsid w:val="00595D4F"/>
    <w:rsid w:val="00596904"/>
    <w:rsid w:val="00597499"/>
    <w:rsid w:val="005A0EBF"/>
    <w:rsid w:val="005A1B27"/>
    <w:rsid w:val="005A4516"/>
    <w:rsid w:val="005A53BC"/>
    <w:rsid w:val="005A5A06"/>
    <w:rsid w:val="005B0D7E"/>
    <w:rsid w:val="005B3110"/>
    <w:rsid w:val="005B4F07"/>
    <w:rsid w:val="005B51FE"/>
    <w:rsid w:val="005B5CA6"/>
    <w:rsid w:val="005B767E"/>
    <w:rsid w:val="005B7D3E"/>
    <w:rsid w:val="005C0671"/>
    <w:rsid w:val="005C22CF"/>
    <w:rsid w:val="005C62EC"/>
    <w:rsid w:val="005C6843"/>
    <w:rsid w:val="005D1023"/>
    <w:rsid w:val="005D12A2"/>
    <w:rsid w:val="005D12CC"/>
    <w:rsid w:val="005D1A12"/>
    <w:rsid w:val="005D38E8"/>
    <w:rsid w:val="005D48F7"/>
    <w:rsid w:val="005D588A"/>
    <w:rsid w:val="005D5FB1"/>
    <w:rsid w:val="005D6760"/>
    <w:rsid w:val="005E1FBB"/>
    <w:rsid w:val="005E2207"/>
    <w:rsid w:val="005E3539"/>
    <w:rsid w:val="005E3D97"/>
    <w:rsid w:val="005E5578"/>
    <w:rsid w:val="005E5EF0"/>
    <w:rsid w:val="005E6529"/>
    <w:rsid w:val="005F1697"/>
    <w:rsid w:val="005F193A"/>
    <w:rsid w:val="005F2161"/>
    <w:rsid w:val="005F4B84"/>
    <w:rsid w:val="005F5CF8"/>
    <w:rsid w:val="005F66D2"/>
    <w:rsid w:val="00600C0D"/>
    <w:rsid w:val="00604906"/>
    <w:rsid w:val="00604A22"/>
    <w:rsid w:val="00604AF4"/>
    <w:rsid w:val="006054FE"/>
    <w:rsid w:val="00605ACB"/>
    <w:rsid w:val="00605B65"/>
    <w:rsid w:val="006065C4"/>
    <w:rsid w:val="00606D1C"/>
    <w:rsid w:val="006074C6"/>
    <w:rsid w:val="00607B5B"/>
    <w:rsid w:val="006108C6"/>
    <w:rsid w:val="00611738"/>
    <w:rsid w:val="00611D22"/>
    <w:rsid w:val="00611E18"/>
    <w:rsid w:val="00612119"/>
    <w:rsid w:val="00612520"/>
    <w:rsid w:val="0061284F"/>
    <w:rsid w:val="00612B41"/>
    <w:rsid w:val="00613D10"/>
    <w:rsid w:val="00614516"/>
    <w:rsid w:val="00614F06"/>
    <w:rsid w:val="00615C89"/>
    <w:rsid w:val="006162C3"/>
    <w:rsid w:val="0061636B"/>
    <w:rsid w:val="006166D8"/>
    <w:rsid w:val="0061686B"/>
    <w:rsid w:val="006229EB"/>
    <w:rsid w:val="006241F0"/>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AA"/>
    <w:rsid w:val="00647765"/>
    <w:rsid w:val="006479D9"/>
    <w:rsid w:val="00647B77"/>
    <w:rsid w:val="00650959"/>
    <w:rsid w:val="00651855"/>
    <w:rsid w:val="00651D54"/>
    <w:rsid w:val="00652D8E"/>
    <w:rsid w:val="0065339A"/>
    <w:rsid w:val="006543DD"/>
    <w:rsid w:val="00655080"/>
    <w:rsid w:val="006558C8"/>
    <w:rsid w:val="0066020C"/>
    <w:rsid w:val="006603D1"/>
    <w:rsid w:val="0066229D"/>
    <w:rsid w:val="00664C6A"/>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6990"/>
    <w:rsid w:val="00697896"/>
    <w:rsid w:val="006A0210"/>
    <w:rsid w:val="006A174D"/>
    <w:rsid w:val="006A1E63"/>
    <w:rsid w:val="006A2544"/>
    <w:rsid w:val="006A37B4"/>
    <w:rsid w:val="006A39F5"/>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2E6"/>
    <w:rsid w:val="006E0692"/>
    <w:rsid w:val="006E3945"/>
    <w:rsid w:val="006E555B"/>
    <w:rsid w:val="006E5738"/>
    <w:rsid w:val="006E7D80"/>
    <w:rsid w:val="006F1EA7"/>
    <w:rsid w:val="006F2377"/>
    <w:rsid w:val="006F402B"/>
    <w:rsid w:val="006F6D26"/>
    <w:rsid w:val="006F7519"/>
    <w:rsid w:val="00700FA5"/>
    <w:rsid w:val="007010C7"/>
    <w:rsid w:val="00701201"/>
    <w:rsid w:val="00702C66"/>
    <w:rsid w:val="00703DCC"/>
    <w:rsid w:val="007060B6"/>
    <w:rsid w:val="00706F1E"/>
    <w:rsid w:val="00710DAE"/>
    <w:rsid w:val="00711238"/>
    <w:rsid w:val="00712355"/>
    <w:rsid w:val="00713DD4"/>
    <w:rsid w:val="00713E33"/>
    <w:rsid w:val="0071551C"/>
    <w:rsid w:val="00715EEC"/>
    <w:rsid w:val="0071616D"/>
    <w:rsid w:val="00716446"/>
    <w:rsid w:val="00716990"/>
    <w:rsid w:val="0072186F"/>
    <w:rsid w:val="00724D1E"/>
    <w:rsid w:val="00726488"/>
    <w:rsid w:val="00731005"/>
    <w:rsid w:val="00731CD6"/>
    <w:rsid w:val="0073521E"/>
    <w:rsid w:val="00735952"/>
    <w:rsid w:val="00735E4B"/>
    <w:rsid w:val="00737203"/>
    <w:rsid w:val="0073734B"/>
    <w:rsid w:val="00740508"/>
    <w:rsid w:val="007413C0"/>
    <w:rsid w:val="007433AC"/>
    <w:rsid w:val="00744D88"/>
    <w:rsid w:val="00744DBA"/>
    <w:rsid w:val="007451B9"/>
    <w:rsid w:val="00745970"/>
    <w:rsid w:val="007476F1"/>
    <w:rsid w:val="00747A38"/>
    <w:rsid w:val="00747F9E"/>
    <w:rsid w:val="00752C81"/>
    <w:rsid w:val="00753BCD"/>
    <w:rsid w:val="00754A4C"/>
    <w:rsid w:val="00755091"/>
    <w:rsid w:val="00755B8D"/>
    <w:rsid w:val="0075774A"/>
    <w:rsid w:val="00757B28"/>
    <w:rsid w:val="0076354D"/>
    <w:rsid w:val="00765E55"/>
    <w:rsid w:val="00766690"/>
    <w:rsid w:val="00766804"/>
    <w:rsid w:val="00766EE5"/>
    <w:rsid w:val="007706D3"/>
    <w:rsid w:val="00771989"/>
    <w:rsid w:val="00771A69"/>
    <w:rsid w:val="00772363"/>
    <w:rsid w:val="0077238C"/>
    <w:rsid w:val="00772CBD"/>
    <w:rsid w:val="00772F02"/>
    <w:rsid w:val="0077384B"/>
    <w:rsid w:val="007741D2"/>
    <w:rsid w:val="00774795"/>
    <w:rsid w:val="0077661E"/>
    <w:rsid w:val="00780085"/>
    <w:rsid w:val="00780379"/>
    <w:rsid w:val="00781368"/>
    <w:rsid w:val="00782861"/>
    <w:rsid w:val="007831C4"/>
    <w:rsid w:val="00784DAB"/>
    <w:rsid w:val="00786185"/>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83B"/>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2986"/>
    <w:rsid w:val="007F375D"/>
    <w:rsid w:val="007F4631"/>
    <w:rsid w:val="007F5B12"/>
    <w:rsid w:val="007F71E6"/>
    <w:rsid w:val="0080402E"/>
    <w:rsid w:val="00805082"/>
    <w:rsid w:val="008064A8"/>
    <w:rsid w:val="00807BE2"/>
    <w:rsid w:val="00807DEF"/>
    <w:rsid w:val="008101F5"/>
    <w:rsid w:val="00810833"/>
    <w:rsid w:val="00810B57"/>
    <w:rsid w:val="008142DB"/>
    <w:rsid w:val="008158F4"/>
    <w:rsid w:val="00815FCA"/>
    <w:rsid w:val="008218F9"/>
    <w:rsid w:val="0082288A"/>
    <w:rsid w:val="0082418D"/>
    <w:rsid w:val="00824386"/>
    <w:rsid w:val="00826576"/>
    <w:rsid w:val="00826ACB"/>
    <w:rsid w:val="008303C8"/>
    <w:rsid w:val="008304CC"/>
    <w:rsid w:val="00831236"/>
    <w:rsid w:val="00831604"/>
    <w:rsid w:val="00832245"/>
    <w:rsid w:val="008342A2"/>
    <w:rsid w:val="00834316"/>
    <w:rsid w:val="00834AE9"/>
    <w:rsid w:val="00834B6D"/>
    <w:rsid w:val="00834EFB"/>
    <w:rsid w:val="00835563"/>
    <w:rsid w:val="0083747C"/>
    <w:rsid w:val="00841578"/>
    <w:rsid w:val="00842D38"/>
    <w:rsid w:val="0084566B"/>
    <w:rsid w:val="00845D7B"/>
    <w:rsid w:val="00845E08"/>
    <w:rsid w:val="0084621B"/>
    <w:rsid w:val="008462BE"/>
    <w:rsid w:val="008462E5"/>
    <w:rsid w:val="00846E75"/>
    <w:rsid w:val="00852B3D"/>
    <w:rsid w:val="0085374C"/>
    <w:rsid w:val="00857E5B"/>
    <w:rsid w:val="00862E4C"/>
    <w:rsid w:val="00863852"/>
    <w:rsid w:val="00863EE7"/>
    <w:rsid w:val="008641F1"/>
    <w:rsid w:val="00864F2F"/>
    <w:rsid w:val="00870D92"/>
    <w:rsid w:val="00873E8A"/>
    <w:rsid w:val="00874CBC"/>
    <w:rsid w:val="0087566A"/>
    <w:rsid w:val="0087629F"/>
    <w:rsid w:val="00880344"/>
    <w:rsid w:val="00881D16"/>
    <w:rsid w:val="008824E7"/>
    <w:rsid w:val="00882E5F"/>
    <w:rsid w:val="00883013"/>
    <w:rsid w:val="0088341C"/>
    <w:rsid w:val="00883EB3"/>
    <w:rsid w:val="00884752"/>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A7699"/>
    <w:rsid w:val="008B04F3"/>
    <w:rsid w:val="008B056F"/>
    <w:rsid w:val="008B065D"/>
    <w:rsid w:val="008B07B4"/>
    <w:rsid w:val="008B78C9"/>
    <w:rsid w:val="008B7F13"/>
    <w:rsid w:val="008C0539"/>
    <w:rsid w:val="008C0F4A"/>
    <w:rsid w:val="008C1132"/>
    <w:rsid w:val="008C15B8"/>
    <w:rsid w:val="008C216F"/>
    <w:rsid w:val="008C33D9"/>
    <w:rsid w:val="008C35D9"/>
    <w:rsid w:val="008C6298"/>
    <w:rsid w:val="008C78ED"/>
    <w:rsid w:val="008D0B55"/>
    <w:rsid w:val="008D22AD"/>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727"/>
    <w:rsid w:val="008F22E5"/>
    <w:rsid w:val="008F5B2A"/>
    <w:rsid w:val="008F6DFA"/>
    <w:rsid w:val="008F7053"/>
    <w:rsid w:val="008F7A87"/>
    <w:rsid w:val="00900BF1"/>
    <w:rsid w:val="00902C36"/>
    <w:rsid w:val="009046E7"/>
    <w:rsid w:val="009054D8"/>
    <w:rsid w:val="00906351"/>
    <w:rsid w:val="00906C0D"/>
    <w:rsid w:val="0091071C"/>
    <w:rsid w:val="00911861"/>
    <w:rsid w:val="00911AF1"/>
    <w:rsid w:val="009123CC"/>
    <w:rsid w:val="009139EA"/>
    <w:rsid w:val="00917479"/>
    <w:rsid w:val="00920011"/>
    <w:rsid w:val="0092130E"/>
    <w:rsid w:val="009213C4"/>
    <w:rsid w:val="009214F1"/>
    <w:rsid w:val="00921A8E"/>
    <w:rsid w:val="009230B9"/>
    <w:rsid w:val="00923C17"/>
    <w:rsid w:val="009250D4"/>
    <w:rsid w:val="009278C9"/>
    <w:rsid w:val="00933A8D"/>
    <w:rsid w:val="00935FF8"/>
    <w:rsid w:val="00936D85"/>
    <w:rsid w:val="00940281"/>
    <w:rsid w:val="00942005"/>
    <w:rsid w:val="00944FF8"/>
    <w:rsid w:val="009451E2"/>
    <w:rsid w:val="00945F26"/>
    <w:rsid w:val="00946957"/>
    <w:rsid w:val="00947282"/>
    <w:rsid w:val="00947B44"/>
    <w:rsid w:val="00950698"/>
    <w:rsid w:val="0095086C"/>
    <w:rsid w:val="00952783"/>
    <w:rsid w:val="00952830"/>
    <w:rsid w:val="009542D5"/>
    <w:rsid w:val="009549CB"/>
    <w:rsid w:val="0095601F"/>
    <w:rsid w:val="009569E9"/>
    <w:rsid w:val="009572C3"/>
    <w:rsid w:val="00960BDE"/>
    <w:rsid w:val="009615B9"/>
    <w:rsid w:val="009624BF"/>
    <w:rsid w:val="009628E5"/>
    <w:rsid w:val="00964DF8"/>
    <w:rsid w:val="00964F4A"/>
    <w:rsid w:val="00966793"/>
    <w:rsid w:val="009669A8"/>
    <w:rsid w:val="00966B9A"/>
    <w:rsid w:val="00971395"/>
    <w:rsid w:val="00972550"/>
    <w:rsid w:val="00973504"/>
    <w:rsid w:val="0097536D"/>
    <w:rsid w:val="00975993"/>
    <w:rsid w:val="00976BDE"/>
    <w:rsid w:val="00980083"/>
    <w:rsid w:val="009800A0"/>
    <w:rsid w:val="00980DDF"/>
    <w:rsid w:val="009813DA"/>
    <w:rsid w:val="009838A1"/>
    <w:rsid w:val="00983E51"/>
    <w:rsid w:val="00985053"/>
    <w:rsid w:val="00985DEE"/>
    <w:rsid w:val="00987082"/>
    <w:rsid w:val="009874DF"/>
    <w:rsid w:val="00987678"/>
    <w:rsid w:val="00987A1C"/>
    <w:rsid w:val="0099150A"/>
    <w:rsid w:val="00991BFC"/>
    <w:rsid w:val="00991C41"/>
    <w:rsid w:val="00992EDB"/>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3B52"/>
    <w:rsid w:val="009C4C75"/>
    <w:rsid w:val="009C7076"/>
    <w:rsid w:val="009C7676"/>
    <w:rsid w:val="009D16E8"/>
    <w:rsid w:val="009D1C68"/>
    <w:rsid w:val="009D1F5B"/>
    <w:rsid w:val="009D1F98"/>
    <w:rsid w:val="009D3129"/>
    <w:rsid w:val="009D3869"/>
    <w:rsid w:val="009D5DA8"/>
    <w:rsid w:val="009D7A78"/>
    <w:rsid w:val="009E0496"/>
    <w:rsid w:val="009E0635"/>
    <w:rsid w:val="009E082D"/>
    <w:rsid w:val="009E0E67"/>
    <w:rsid w:val="009E1BBD"/>
    <w:rsid w:val="009E1F72"/>
    <w:rsid w:val="009E33C2"/>
    <w:rsid w:val="009E33E3"/>
    <w:rsid w:val="009E4AE6"/>
    <w:rsid w:val="009E6E52"/>
    <w:rsid w:val="009E7F39"/>
    <w:rsid w:val="009F1516"/>
    <w:rsid w:val="009F3034"/>
    <w:rsid w:val="009F3AAE"/>
    <w:rsid w:val="009F3BF4"/>
    <w:rsid w:val="009F6C7D"/>
    <w:rsid w:val="00A0027D"/>
    <w:rsid w:val="00A008B3"/>
    <w:rsid w:val="00A0291C"/>
    <w:rsid w:val="00A032B9"/>
    <w:rsid w:val="00A060AD"/>
    <w:rsid w:val="00A100BA"/>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DF5"/>
    <w:rsid w:val="00A33FCA"/>
    <w:rsid w:val="00A354E9"/>
    <w:rsid w:val="00A35D98"/>
    <w:rsid w:val="00A403FE"/>
    <w:rsid w:val="00A40C16"/>
    <w:rsid w:val="00A40DC7"/>
    <w:rsid w:val="00A4334E"/>
    <w:rsid w:val="00A4350B"/>
    <w:rsid w:val="00A43E0B"/>
    <w:rsid w:val="00A449E4"/>
    <w:rsid w:val="00A458BC"/>
    <w:rsid w:val="00A477E0"/>
    <w:rsid w:val="00A4780A"/>
    <w:rsid w:val="00A47F46"/>
    <w:rsid w:val="00A47FEE"/>
    <w:rsid w:val="00A502A3"/>
    <w:rsid w:val="00A5321F"/>
    <w:rsid w:val="00A54FAF"/>
    <w:rsid w:val="00A5522A"/>
    <w:rsid w:val="00A563C1"/>
    <w:rsid w:val="00A56B27"/>
    <w:rsid w:val="00A56FAE"/>
    <w:rsid w:val="00A572C7"/>
    <w:rsid w:val="00A573AD"/>
    <w:rsid w:val="00A57D0C"/>
    <w:rsid w:val="00A62E2E"/>
    <w:rsid w:val="00A6482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5A73"/>
    <w:rsid w:val="00AB6501"/>
    <w:rsid w:val="00AC10E8"/>
    <w:rsid w:val="00AC1497"/>
    <w:rsid w:val="00AC1DC7"/>
    <w:rsid w:val="00AC4738"/>
    <w:rsid w:val="00AC55C5"/>
    <w:rsid w:val="00AD0860"/>
    <w:rsid w:val="00AD158B"/>
    <w:rsid w:val="00AD16ED"/>
    <w:rsid w:val="00AD1CD6"/>
    <w:rsid w:val="00AD4831"/>
    <w:rsid w:val="00AD49CB"/>
    <w:rsid w:val="00AD4B70"/>
    <w:rsid w:val="00AD52C2"/>
    <w:rsid w:val="00AD54B6"/>
    <w:rsid w:val="00AD5B4F"/>
    <w:rsid w:val="00AD70F6"/>
    <w:rsid w:val="00AE05F5"/>
    <w:rsid w:val="00AE0DB2"/>
    <w:rsid w:val="00AE1738"/>
    <w:rsid w:val="00AE28B8"/>
    <w:rsid w:val="00AE2D73"/>
    <w:rsid w:val="00AE3BA4"/>
    <w:rsid w:val="00AE5AE2"/>
    <w:rsid w:val="00AE5B0B"/>
    <w:rsid w:val="00AE6C17"/>
    <w:rsid w:val="00AE6D21"/>
    <w:rsid w:val="00AE7634"/>
    <w:rsid w:val="00AF0311"/>
    <w:rsid w:val="00AF0461"/>
    <w:rsid w:val="00AF15F5"/>
    <w:rsid w:val="00AF1C51"/>
    <w:rsid w:val="00AF5365"/>
    <w:rsid w:val="00AF6512"/>
    <w:rsid w:val="00B00652"/>
    <w:rsid w:val="00B027FB"/>
    <w:rsid w:val="00B0360A"/>
    <w:rsid w:val="00B03875"/>
    <w:rsid w:val="00B03FC5"/>
    <w:rsid w:val="00B07D96"/>
    <w:rsid w:val="00B100A3"/>
    <w:rsid w:val="00B116C3"/>
    <w:rsid w:val="00B135E5"/>
    <w:rsid w:val="00B13621"/>
    <w:rsid w:val="00B137F8"/>
    <w:rsid w:val="00B15F20"/>
    <w:rsid w:val="00B16D2C"/>
    <w:rsid w:val="00B20255"/>
    <w:rsid w:val="00B210D9"/>
    <w:rsid w:val="00B233AA"/>
    <w:rsid w:val="00B25644"/>
    <w:rsid w:val="00B27CB1"/>
    <w:rsid w:val="00B30307"/>
    <w:rsid w:val="00B31319"/>
    <w:rsid w:val="00B3200F"/>
    <w:rsid w:val="00B33401"/>
    <w:rsid w:val="00B35638"/>
    <w:rsid w:val="00B35BBA"/>
    <w:rsid w:val="00B36619"/>
    <w:rsid w:val="00B372BB"/>
    <w:rsid w:val="00B37883"/>
    <w:rsid w:val="00B378B9"/>
    <w:rsid w:val="00B37F7C"/>
    <w:rsid w:val="00B40E77"/>
    <w:rsid w:val="00B4128C"/>
    <w:rsid w:val="00B41D34"/>
    <w:rsid w:val="00B43719"/>
    <w:rsid w:val="00B43D9C"/>
    <w:rsid w:val="00B44524"/>
    <w:rsid w:val="00B47DB0"/>
    <w:rsid w:val="00B50D22"/>
    <w:rsid w:val="00B5102B"/>
    <w:rsid w:val="00B51E07"/>
    <w:rsid w:val="00B51ECA"/>
    <w:rsid w:val="00B534A2"/>
    <w:rsid w:val="00B549D9"/>
    <w:rsid w:val="00B55C0A"/>
    <w:rsid w:val="00B571CC"/>
    <w:rsid w:val="00B60379"/>
    <w:rsid w:val="00B60A53"/>
    <w:rsid w:val="00B60EFF"/>
    <w:rsid w:val="00B61A0D"/>
    <w:rsid w:val="00B61DEC"/>
    <w:rsid w:val="00B62E18"/>
    <w:rsid w:val="00B62EDD"/>
    <w:rsid w:val="00B62F54"/>
    <w:rsid w:val="00B63901"/>
    <w:rsid w:val="00B646D1"/>
    <w:rsid w:val="00B64851"/>
    <w:rsid w:val="00B648AB"/>
    <w:rsid w:val="00B64A86"/>
    <w:rsid w:val="00B6526D"/>
    <w:rsid w:val="00B65C54"/>
    <w:rsid w:val="00B6775D"/>
    <w:rsid w:val="00B701D8"/>
    <w:rsid w:val="00B74044"/>
    <w:rsid w:val="00B803A5"/>
    <w:rsid w:val="00B813FC"/>
    <w:rsid w:val="00B85C6D"/>
    <w:rsid w:val="00B87DF8"/>
    <w:rsid w:val="00B91884"/>
    <w:rsid w:val="00B930DE"/>
    <w:rsid w:val="00B9377B"/>
    <w:rsid w:val="00B947B7"/>
    <w:rsid w:val="00B960E8"/>
    <w:rsid w:val="00B97998"/>
    <w:rsid w:val="00BA0D7B"/>
    <w:rsid w:val="00BA2CAB"/>
    <w:rsid w:val="00BA30F1"/>
    <w:rsid w:val="00BA78A3"/>
    <w:rsid w:val="00BA7903"/>
    <w:rsid w:val="00BB062D"/>
    <w:rsid w:val="00BB07DC"/>
    <w:rsid w:val="00BB0FAC"/>
    <w:rsid w:val="00BB272F"/>
    <w:rsid w:val="00BB2DCC"/>
    <w:rsid w:val="00BB37C8"/>
    <w:rsid w:val="00BB3D0E"/>
    <w:rsid w:val="00BB4323"/>
    <w:rsid w:val="00BB5489"/>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8C7"/>
    <w:rsid w:val="00BE072B"/>
    <w:rsid w:val="00BE1190"/>
    <w:rsid w:val="00BE1F3E"/>
    <w:rsid w:val="00BE52AA"/>
    <w:rsid w:val="00BE6919"/>
    <w:rsid w:val="00BE6BEC"/>
    <w:rsid w:val="00BE6D2E"/>
    <w:rsid w:val="00BE7C75"/>
    <w:rsid w:val="00BE7CDF"/>
    <w:rsid w:val="00BE7E4D"/>
    <w:rsid w:val="00BF04A7"/>
    <w:rsid w:val="00BF0CEF"/>
    <w:rsid w:val="00BF1134"/>
    <w:rsid w:val="00BF18F9"/>
    <w:rsid w:val="00BF29F5"/>
    <w:rsid w:val="00BF3BE9"/>
    <w:rsid w:val="00BF3EAD"/>
    <w:rsid w:val="00C016E6"/>
    <w:rsid w:val="00C01977"/>
    <w:rsid w:val="00C036D5"/>
    <w:rsid w:val="00C03B26"/>
    <w:rsid w:val="00C06CF0"/>
    <w:rsid w:val="00C06DB0"/>
    <w:rsid w:val="00C07D59"/>
    <w:rsid w:val="00C10481"/>
    <w:rsid w:val="00C13A6A"/>
    <w:rsid w:val="00C148F0"/>
    <w:rsid w:val="00C159C7"/>
    <w:rsid w:val="00C15EFD"/>
    <w:rsid w:val="00C16EFE"/>
    <w:rsid w:val="00C16F29"/>
    <w:rsid w:val="00C16FA8"/>
    <w:rsid w:val="00C17AF6"/>
    <w:rsid w:val="00C211AF"/>
    <w:rsid w:val="00C21686"/>
    <w:rsid w:val="00C217F1"/>
    <w:rsid w:val="00C22DAA"/>
    <w:rsid w:val="00C255E5"/>
    <w:rsid w:val="00C258BC"/>
    <w:rsid w:val="00C27562"/>
    <w:rsid w:val="00C275BA"/>
    <w:rsid w:val="00C2785D"/>
    <w:rsid w:val="00C3159C"/>
    <w:rsid w:val="00C32D2A"/>
    <w:rsid w:val="00C33AAA"/>
    <w:rsid w:val="00C3446E"/>
    <w:rsid w:val="00C34546"/>
    <w:rsid w:val="00C35139"/>
    <w:rsid w:val="00C376FE"/>
    <w:rsid w:val="00C403A4"/>
    <w:rsid w:val="00C4578C"/>
    <w:rsid w:val="00C458D2"/>
    <w:rsid w:val="00C46DD2"/>
    <w:rsid w:val="00C46E81"/>
    <w:rsid w:val="00C51C44"/>
    <w:rsid w:val="00C544BD"/>
    <w:rsid w:val="00C54FD1"/>
    <w:rsid w:val="00C55BA1"/>
    <w:rsid w:val="00C5688A"/>
    <w:rsid w:val="00C57DAD"/>
    <w:rsid w:val="00C613AD"/>
    <w:rsid w:val="00C61D54"/>
    <w:rsid w:val="00C63CFD"/>
    <w:rsid w:val="00C65B3E"/>
    <w:rsid w:val="00C70942"/>
    <w:rsid w:val="00C71760"/>
    <w:rsid w:val="00C719B3"/>
    <w:rsid w:val="00C75FE2"/>
    <w:rsid w:val="00C774D3"/>
    <w:rsid w:val="00C807E3"/>
    <w:rsid w:val="00C80E56"/>
    <w:rsid w:val="00C81136"/>
    <w:rsid w:val="00C85708"/>
    <w:rsid w:val="00C85CB2"/>
    <w:rsid w:val="00C863C2"/>
    <w:rsid w:val="00C87CE7"/>
    <w:rsid w:val="00C93D1C"/>
    <w:rsid w:val="00C9598B"/>
    <w:rsid w:val="00C9666A"/>
    <w:rsid w:val="00C96E76"/>
    <w:rsid w:val="00CA3E51"/>
    <w:rsid w:val="00CA422F"/>
    <w:rsid w:val="00CB08F2"/>
    <w:rsid w:val="00CB15D8"/>
    <w:rsid w:val="00CB21ED"/>
    <w:rsid w:val="00CB2DA2"/>
    <w:rsid w:val="00CB5777"/>
    <w:rsid w:val="00CB6265"/>
    <w:rsid w:val="00CB6463"/>
    <w:rsid w:val="00CB6803"/>
    <w:rsid w:val="00CB6CC5"/>
    <w:rsid w:val="00CB7369"/>
    <w:rsid w:val="00CC0E49"/>
    <w:rsid w:val="00CC2AFD"/>
    <w:rsid w:val="00CC2E7A"/>
    <w:rsid w:val="00CC4B0F"/>
    <w:rsid w:val="00CC5497"/>
    <w:rsid w:val="00CC73AA"/>
    <w:rsid w:val="00CD1FF0"/>
    <w:rsid w:val="00CD2CCB"/>
    <w:rsid w:val="00CD3888"/>
    <w:rsid w:val="00CD430C"/>
    <w:rsid w:val="00CD6280"/>
    <w:rsid w:val="00CD796B"/>
    <w:rsid w:val="00CE06F7"/>
    <w:rsid w:val="00CE077D"/>
    <w:rsid w:val="00CE10A0"/>
    <w:rsid w:val="00CE1459"/>
    <w:rsid w:val="00CE3402"/>
    <w:rsid w:val="00CE35B5"/>
    <w:rsid w:val="00CE3EE3"/>
    <w:rsid w:val="00CE5D51"/>
    <w:rsid w:val="00CE6925"/>
    <w:rsid w:val="00CF247B"/>
    <w:rsid w:val="00CF3D61"/>
    <w:rsid w:val="00CF57EE"/>
    <w:rsid w:val="00CF6960"/>
    <w:rsid w:val="00CF7B1F"/>
    <w:rsid w:val="00D00EFE"/>
    <w:rsid w:val="00D020C7"/>
    <w:rsid w:val="00D02ECB"/>
    <w:rsid w:val="00D0567C"/>
    <w:rsid w:val="00D07C67"/>
    <w:rsid w:val="00D11452"/>
    <w:rsid w:val="00D15686"/>
    <w:rsid w:val="00D16579"/>
    <w:rsid w:val="00D169FF"/>
    <w:rsid w:val="00D17733"/>
    <w:rsid w:val="00D17800"/>
    <w:rsid w:val="00D179C4"/>
    <w:rsid w:val="00D179CD"/>
    <w:rsid w:val="00D17BE1"/>
    <w:rsid w:val="00D22EED"/>
    <w:rsid w:val="00D257E9"/>
    <w:rsid w:val="00D27591"/>
    <w:rsid w:val="00D27E7B"/>
    <w:rsid w:val="00D300D1"/>
    <w:rsid w:val="00D301E6"/>
    <w:rsid w:val="00D304C2"/>
    <w:rsid w:val="00D32188"/>
    <w:rsid w:val="00D33C37"/>
    <w:rsid w:val="00D34F1C"/>
    <w:rsid w:val="00D35872"/>
    <w:rsid w:val="00D35C0B"/>
    <w:rsid w:val="00D3652B"/>
    <w:rsid w:val="00D368F2"/>
    <w:rsid w:val="00D36D40"/>
    <w:rsid w:val="00D37185"/>
    <w:rsid w:val="00D438AF"/>
    <w:rsid w:val="00D455D1"/>
    <w:rsid w:val="00D4671A"/>
    <w:rsid w:val="00D46BD8"/>
    <w:rsid w:val="00D4737D"/>
    <w:rsid w:val="00D51843"/>
    <w:rsid w:val="00D540C4"/>
    <w:rsid w:val="00D543BB"/>
    <w:rsid w:val="00D55AF9"/>
    <w:rsid w:val="00D5790D"/>
    <w:rsid w:val="00D60812"/>
    <w:rsid w:val="00D6217A"/>
    <w:rsid w:val="00D6338F"/>
    <w:rsid w:val="00D64D66"/>
    <w:rsid w:val="00D657BF"/>
    <w:rsid w:val="00D662C2"/>
    <w:rsid w:val="00D66B37"/>
    <w:rsid w:val="00D704B4"/>
    <w:rsid w:val="00D70F87"/>
    <w:rsid w:val="00D71443"/>
    <w:rsid w:val="00D71798"/>
    <w:rsid w:val="00D719E1"/>
    <w:rsid w:val="00D72923"/>
    <w:rsid w:val="00D72E43"/>
    <w:rsid w:val="00D80383"/>
    <w:rsid w:val="00D80B13"/>
    <w:rsid w:val="00D849E3"/>
    <w:rsid w:val="00D86288"/>
    <w:rsid w:val="00D868D8"/>
    <w:rsid w:val="00D87FBA"/>
    <w:rsid w:val="00D90CC1"/>
    <w:rsid w:val="00D91ED6"/>
    <w:rsid w:val="00D92E1B"/>
    <w:rsid w:val="00D943C6"/>
    <w:rsid w:val="00D94BB0"/>
    <w:rsid w:val="00D950A6"/>
    <w:rsid w:val="00D964B4"/>
    <w:rsid w:val="00D97D1B"/>
    <w:rsid w:val="00DA1E86"/>
    <w:rsid w:val="00DA2321"/>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7B0"/>
    <w:rsid w:val="00DB7531"/>
    <w:rsid w:val="00DC0FEF"/>
    <w:rsid w:val="00DC1912"/>
    <w:rsid w:val="00DC19B3"/>
    <w:rsid w:val="00DC2782"/>
    <w:rsid w:val="00DC2DCE"/>
    <w:rsid w:val="00DC3A54"/>
    <w:rsid w:val="00DC3E1B"/>
    <w:rsid w:val="00DC4AE7"/>
    <w:rsid w:val="00DC61E4"/>
    <w:rsid w:val="00DC7093"/>
    <w:rsid w:val="00DD042E"/>
    <w:rsid w:val="00DD09ED"/>
    <w:rsid w:val="00DD1315"/>
    <w:rsid w:val="00DD1CFF"/>
    <w:rsid w:val="00DD2623"/>
    <w:rsid w:val="00DD2974"/>
    <w:rsid w:val="00DD3846"/>
    <w:rsid w:val="00DD45B4"/>
    <w:rsid w:val="00DD478F"/>
    <w:rsid w:val="00DD5184"/>
    <w:rsid w:val="00DD5661"/>
    <w:rsid w:val="00DD71CE"/>
    <w:rsid w:val="00DD73D8"/>
    <w:rsid w:val="00DD7A7C"/>
    <w:rsid w:val="00DE13D9"/>
    <w:rsid w:val="00DE1C66"/>
    <w:rsid w:val="00DE23B4"/>
    <w:rsid w:val="00DE34B1"/>
    <w:rsid w:val="00DE39ED"/>
    <w:rsid w:val="00DF02A8"/>
    <w:rsid w:val="00DF0400"/>
    <w:rsid w:val="00DF18EF"/>
    <w:rsid w:val="00DF22E5"/>
    <w:rsid w:val="00DF3616"/>
    <w:rsid w:val="00DF426E"/>
    <w:rsid w:val="00DF52E0"/>
    <w:rsid w:val="00DF76B5"/>
    <w:rsid w:val="00DF7D41"/>
    <w:rsid w:val="00E00134"/>
    <w:rsid w:val="00E01909"/>
    <w:rsid w:val="00E02C2F"/>
    <w:rsid w:val="00E046E4"/>
    <w:rsid w:val="00E04D71"/>
    <w:rsid w:val="00E05254"/>
    <w:rsid w:val="00E05D19"/>
    <w:rsid w:val="00E05F8B"/>
    <w:rsid w:val="00E07EEF"/>
    <w:rsid w:val="00E12017"/>
    <w:rsid w:val="00E13655"/>
    <w:rsid w:val="00E13B77"/>
    <w:rsid w:val="00E13E68"/>
    <w:rsid w:val="00E143D4"/>
    <w:rsid w:val="00E144D5"/>
    <w:rsid w:val="00E16386"/>
    <w:rsid w:val="00E168EF"/>
    <w:rsid w:val="00E20007"/>
    <w:rsid w:val="00E212AE"/>
    <w:rsid w:val="00E21BD4"/>
    <w:rsid w:val="00E241C6"/>
    <w:rsid w:val="00E25EBC"/>
    <w:rsid w:val="00E26B9B"/>
    <w:rsid w:val="00E279B0"/>
    <w:rsid w:val="00E305C3"/>
    <w:rsid w:val="00E30F9F"/>
    <w:rsid w:val="00E33032"/>
    <w:rsid w:val="00E3371B"/>
    <w:rsid w:val="00E341AB"/>
    <w:rsid w:val="00E36700"/>
    <w:rsid w:val="00E40837"/>
    <w:rsid w:val="00E40AAE"/>
    <w:rsid w:val="00E41284"/>
    <w:rsid w:val="00E42585"/>
    <w:rsid w:val="00E42917"/>
    <w:rsid w:val="00E43EAC"/>
    <w:rsid w:val="00E4592E"/>
    <w:rsid w:val="00E45D55"/>
    <w:rsid w:val="00E4648C"/>
    <w:rsid w:val="00E4740B"/>
    <w:rsid w:val="00E50332"/>
    <w:rsid w:val="00E506CD"/>
    <w:rsid w:val="00E51236"/>
    <w:rsid w:val="00E514D3"/>
    <w:rsid w:val="00E5257F"/>
    <w:rsid w:val="00E54745"/>
    <w:rsid w:val="00E565E2"/>
    <w:rsid w:val="00E578DF"/>
    <w:rsid w:val="00E57CAD"/>
    <w:rsid w:val="00E60D91"/>
    <w:rsid w:val="00E62626"/>
    <w:rsid w:val="00E64C23"/>
    <w:rsid w:val="00E65924"/>
    <w:rsid w:val="00E668D8"/>
    <w:rsid w:val="00E67608"/>
    <w:rsid w:val="00E71FA0"/>
    <w:rsid w:val="00E73EBD"/>
    <w:rsid w:val="00E73ED5"/>
    <w:rsid w:val="00E74BC0"/>
    <w:rsid w:val="00E75870"/>
    <w:rsid w:val="00E77AAE"/>
    <w:rsid w:val="00E8096D"/>
    <w:rsid w:val="00E82E37"/>
    <w:rsid w:val="00E83633"/>
    <w:rsid w:val="00E84BEE"/>
    <w:rsid w:val="00E8525B"/>
    <w:rsid w:val="00E860B8"/>
    <w:rsid w:val="00E9134A"/>
    <w:rsid w:val="00E92A44"/>
    <w:rsid w:val="00E94F70"/>
    <w:rsid w:val="00E95010"/>
    <w:rsid w:val="00E97670"/>
    <w:rsid w:val="00E97CFC"/>
    <w:rsid w:val="00EA03D5"/>
    <w:rsid w:val="00EA0899"/>
    <w:rsid w:val="00EA5F83"/>
    <w:rsid w:val="00EA62BF"/>
    <w:rsid w:val="00EA6ADF"/>
    <w:rsid w:val="00EB0FAA"/>
    <w:rsid w:val="00EB1C6C"/>
    <w:rsid w:val="00EB240A"/>
    <w:rsid w:val="00EB3A88"/>
    <w:rsid w:val="00EB43B8"/>
    <w:rsid w:val="00EB46DA"/>
    <w:rsid w:val="00EB49D4"/>
    <w:rsid w:val="00EB500F"/>
    <w:rsid w:val="00EB5F57"/>
    <w:rsid w:val="00EB7F33"/>
    <w:rsid w:val="00EC2FDB"/>
    <w:rsid w:val="00EC42C7"/>
    <w:rsid w:val="00EC6D5F"/>
    <w:rsid w:val="00EC7D63"/>
    <w:rsid w:val="00ED14D9"/>
    <w:rsid w:val="00ED315C"/>
    <w:rsid w:val="00ED3871"/>
    <w:rsid w:val="00ED5321"/>
    <w:rsid w:val="00ED5694"/>
    <w:rsid w:val="00ED5E79"/>
    <w:rsid w:val="00ED6A3E"/>
    <w:rsid w:val="00ED7DD7"/>
    <w:rsid w:val="00EE26F6"/>
    <w:rsid w:val="00EE31B5"/>
    <w:rsid w:val="00EE355F"/>
    <w:rsid w:val="00EE369A"/>
    <w:rsid w:val="00EE6485"/>
    <w:rsid w:val="00EF0A35"/>
    <w:rsid w:val="00EF1B44"/>
    <w:rsid w:val="00EF2FFB"/>
    <w:rsid w:val="00EF423B"/>
    <w:rsid w:val="00EF7043"/>
    <w:rsid w:val="00EF7910"/>
    <w:rsid w:val="00F019EB"/>
    <w:rsid w:val="00F03A41"/>
    <w:rsid w:val="00F1141F"/>
    <w:rsid w:val="00F12DF7"/>
    <w:rsid w:val="00F13539"/>
    <w:rsid w:val="00F13A73"/>
    <w:rsid w:val="00F161A5"/>
    <w:rsid w:val="00F16993"/>
    <w:rsid w:val="00F1733F"/>
    <w:rsid w:val="00F21188"/>
    <w:rsid w:val="00F21FCB"/>
    <w:rsid w:val="00F25674"/>
    <w:rsid w:val="00F2699B"/>
    <w:rsid w:val="00F273EA"/>
    <w:rsid w:val="00F27606"/>
    <w:rsid w:val="00F3091D"/>
    <w:rsid w:val="00F30CEF"/>
    <w:rsid w:val="00F320C7"/>
    <w:rsid w:val="00F3228F"/>
    <w:rsid w:val="00F32A4E"/>
    <w:rsid w:val="00F3304F"/>
    <w:rsid w:val="00F35409"/>
    <w:rsid w:val="00F36344"/>
    <w:rsid w:val="00F37FF9"/>
    <w:rsid w:val="00F42D70"/>
    <w:rsid w:val="00F43BD9"/>
    <w:rsid w:val="00F44C42"/>
    <w:rsid w:val="00F452AB"/>
    <w:rsid w:val="00F457A1"/>
    <w:rsid w:val="00F4585B"/>
    <w:rsid w:val="00F46521"/>
    <w:rsid w:val="00F46B70"/>
    <w:rsid w:val="00F47D04"/>
    <w:rsid w:val="00F51D0A"/>
    <w:rsid w:val="00F55B5D"/>
    <w:rsid w:val="00F561C3"/>
    <w:rsid w:val="00F56DF0"/>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4946"/>
    <w:rsid w:val="00F8006B"/>
    <w:rsid w:val="00F8095A"/>
    <w:rsid w:val="00F80B72"/>
    <w:rsid w:val="00F81397"/>
    <w:rsid w:val="00F81A07"/>
    <w:rsid w:val="00F820F7"/>
    <w:rsid w:val="00F82DF2"/>
    <w:rsid w:val="00F84697"/>
    <w:rsid w:val="00F848CA"/>
    <w:rsid w:val="00F8757D"/>
    <w:rsid w:val="00F87B0D"/>
    <w:rsid w:val="00F87BE3"/>
    <w:rsid w:val="00F9087B"/>
    <w:rsid w:val="00F908C3"/>
    <w:rsid w:val="00F91BE0"/>
    <w:rsid w:val="00F92D2B"/>
    <w:rsid w:val="00F947F2"/>
    <w:rsid w:val="00F94B27"/>
    <w:rsid w:val="00F95A49"/>
    <w:rsid w:val="00F979B5"/>
    <w:rsid w:val="00FA09D5"/>
    <w:rsid w:val="00FA0C6F"/>
    <w:rsid w:val="00FA1CE5"/>
    <w:rsid w:val="00FA2C38"/>
    <w:rsid w:val="00FA3BA4"/>
    <w:rsid w:val="00FA4C34"/>
    <w:rsid w:val="00FA5874"/>
    <w:rsid w:val="00FA7972"/>
    <w:rsid w:val="00FB07A6"/>
    <w:rsid w:val="00FB0E50"/>
    <w:rsid w:val="00FB0FDB"/>
    <w:rsid w:val="00FB2A52"/>
    <w:rsid w:val="00FB2CB7"/>
    <w:rsid w:val="00FB5DBF"/>
    <w:rsid w:val="00FB61BB"/>
    <w:rsid w:val="00FC1D87"/>
    <w:rsid w:val="00FC20BF"/>
    <w:rsid w:val="00FC2E8A"/>
    <w:rsid w:val="00FC41C0"/>
    <w:rsid w:val="00FC5623"/>
    <w:rsid w:val="00FC6A0C"/>
    <w:rsid w:val="00FD10BF"/>
    <w:rsid w:val="00FD13AD"/>
    <w:rsid w:val="00FD2791"/>
    <w:rsid w:val="00FD3055"/>
    <w:rsid w:val="00FD443A"/>
    <w:rsid w:val="00FD44FA"/>
    <w:rsid w:val="00FD6E98"/>
    <w:rsid w:val="00FD7842"/>
    <w:rsid w:val="00FD7E28"/>
    <w:rsid w:val="00FD7F22"/>
    <w:rsid w:val="00FE1179"/>
    <w:rsid w:val="00FE5C97"/>
    <w:rsid w:val="00FE60C6"/>
    <w:rsid w:val="00FE7B4C"/>
    <w:rsid w:val="00FF079F"/>
    <w:rsid w:val="00FF11E4"/>
    <w:rsid w:val="00FF14A1"/>
    <w:rsid w:val="00FF4932"/>
    <w:rsid w:val="00FF5520"/>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3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 w:type="character" w:customStyle="1" w:styleId="UnresolvedMention2">
    <w:name w:val="Unresolved Mention2"/>
    <w:basedOn w:val="DefaultParagraphFont"/>
    <w:uiPriority w:val="99"/>
    <w:semiHidden/>
    <w:unhideWhenUsed/>
    <w:rsid w:val="00A3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90">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6089882">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attonaudley.org" TargetMode="External"/><Relationship Id="rId4" Type="http://schemas.openxmlformats.org/officeDocument/2006/relationships/settings" Target="settings.xml"/><Relationship Id="rId9" Type="http://schemas.openxmlformats.org/officeDocument/2006/relationships/hyperlink" Target="mailto:strattonaudley.parishclerk@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A9CB-5A3A-41E1-AC2B-3D5A36AF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5</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john Honsinger</cp:lastModifiedBy>
  <cp:revision>4</cp:revision>
  <cp:lastPrinted>2021-06-28T23:09:00Z</cp:lastPrinted>
  <dcterms:created xsi:type="dcterms:W3CDTF">2021-06-28T17:36:00Z</dcterms:created>
  <dcterms:modified xsi:type="dcterms:W3CDTF">2021-06-28T23:10:00Z</dcterms:modified>
</cp:coreProperties>
</file>